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DC8" w:rsidRDefault="00BC0DC8">
      <w:pPr>
        <w:pStyle w:val="Heading3"/>
      </w:pPr>
      <w:r>
        <w:t>ELEMENTI I MJERILA PRAĆENJA I OCJENJIVANJA UČENIKA IV.. RAZREDA</w:t>
      </w:r>
    </w:p>
    <w:p w:rsidR="00BC0DC8" w:rsidRDefault="00BC0DC8">
      <w:pPr>
        <w:pStyle w:val="Heading3"/>
      </w:pPr>
    </w:p>
    <w:p w:rsidR="00BC0DC8" w:rsidRDefault="00BC0DC8">
      <w:pPr>
        <w:pStyle w:val="Heading3"/>
      </w:pPr>
      <w:r>
        <w:t>HRVATSKI JEZIK</w:t>
      </w:r>
    </w:p>
    <w:p w:rsidR="00BC0DC8" w:rsidRDefault="00BC0DC8">
      <w:pPr>
        <w:rPr>
          <w:b/>
          <w:bCs/>
          <w:sz w:val="20"/>
          <w:u w:val="single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/>
      </w:tblPr>
      <w:tblGrid>
        <w:gridCol w:w="708"/>
        <w:gridCol w:w="2500"/>
        <w:gridCol w:w="6080"/>
      </w:tblGrid>
      <w:tr w:rsidR="00BC0DC8">
        <w:trPr>
          <w:cantSplit/>
          <w:trHeight w:val="140"/>
        </w:trPr>
        <w:tc>
          <w:tcPr>
            <w:tcW w:w="70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O</w:t>
            </w:r>
          </w:p>
          <w:p w:rsidR="00BC0DC8" w:rsidRDefault="00BC0DC8">
            <w:pPr>
              <w:rPr>
                <w:sz w:val="20"/>
              </w:rPr>
            </w:pPr>
          </w:p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D</w:t>
            </w:r>
          </w:p>
          <w:p w:rsidR="00BC0DC8" w:rsidRDefault="00BC0DC8">
            <w:pPr>
              <w:rPr>
                <w:sz w:val="20"/>
              </w:rPr>
            </w:pPr>
          </w:p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L</w:t>
            </w:r>
          </w:p>
          <w:p w:rsidR="00BC0DC8" w:rsidRDefault="00BC0DC8">
            <w:pPr>
              <w:rPr>
                <w:sz w:val="20"/>
              </w:rPr>
            </w:pPr>
          </w:p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I</w:t>
            </w:r>
          </w:p>
          <w:p w:rsidR="00BC0DC8" w:rsidRDefault="00BC0DC8">
            <w:pPr>
              <w:rPr>
                <w:sz w:val="20"/>
              </w:rPr>
            </w:pPr>
          </w:p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Č</w:t>
            </w:r>
          </w:p>
          <w:p w:rsidR="00BC0DC8" w:rsidRDefault="00BC0DC8">
            <w:pPr>
              <w:rPr>
                <w:sz w:val="20"/>
              </w:rPr>
            </w:pPr>
          </w:p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A</w:t>
            </w:r>
          </w:p>
          <w:p w:rsidR="00BC0DC8" w:rsidRDefault="00BC0DC8">
            <w:pPr>
              <w:rPr>
                <w:sz w:val="20"/>
              </w:rPr>
            </w:pPr>
          </w:p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25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 w:rsidP="009C3716">
            <w:pPr>
              <w:rPr>
                <w:sz w:val="20"/>
              </w:rPr>
            </w:pPr>
            <w:r>
              <w:rPr>
                <w:sz w:val="20"/>
              </w:rPr>
              <w:t>JEZIK</w:t>
            </w:r>
          </w:p>
        </w:tc>
        <w:tc>
          <w:tcPr>
            <w:tcW w:w="60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 xml:space="preserve">-u  potpunosti  usvaja gradivo i primjenjuje ga u pismenom i </w:t>
            </w:r>
          </w:p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 xml:space="preserve">  usmenom izražavanju </w:t>
            </w:r>
          </w:p>
          <w:p w:rsidR="00BC0DC8" w:rsidRDefault="00BC0DC8">
            <w:pPr>
              <w:rPr>
                <w:sz w:val="20"/>
              </w:rPr>
            </w:pPr>
          </w:p>
          <w:p w:rsidR="00BC0DC8" w:rsidRDefault="00BC0DC8">
            <w:pPr>
              <w:rPr>
                <w:sz w:val="20"/>
              </w:rPr>
            </w:pPr>
          </w:p>
          <w:p w:rsidR="00BC0DC8" w:rsidRDefault="00BC0DC8">
            <w:pPr>
              <w:rPr>
                <w:sz w:val="20"/>
              </w:rPr>
            </w:pPr>
          </w:p>
          <w:p w:rsidR="00BC0DC8" w:rsidRDefault="00BC0DC8">
            <w:pPr>
              <w:rPr>
                <w:sz w:val="20"/>
              </w:rPr>
            </w:pPr>
          </w:p>
        </w:tc>
      </w:tr>
      <w:tr w:rsidR="00BC0DC8">
        <w:trPr>
          <w:cantSplit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25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KNJIŽEVNOST</w:t>
            </w:r>
          </w:p>
        </w:tc>
        <w:tc>
          <w:tcPr>
            <w:tcW w:w="60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-samostalno interpretira književno-umjetnički tekst</w:t>
            </w:r>
          </w:p>
          <w:p w:rsidR="00BC0DC8" w:rsidRDefault="00BC0DC8">
            <w:pPr>
              <w:rPr>
                <w:sz w:val="20"/>
              </w:rPr>
            </w:pPr>
          </w:p>
        </w:tc>
      </w:tr>
      <w:tr w:rsidR="00BC0DC8">
        <w:trPr>
          <w:cantSplit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25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LEKTIRA</w:t>
            </w:r>
          </w:p>
        </w:tc>
        <w:tc>
          <w:tcPr>
            <w:tcW w:w="60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 w:rsidP="002126DA">
            <w:pPr>
              <w:rPr>
                <w:sz w:val="20"/>
              </w:rPr>
            </w:pPr>
            <w:r>
              <w:rPr>
                <w:sz w:val="20"/>
              </w:rPr>
              <w:t>-ističe se u čitanju i vođenju bilješki</w:t>
            </w:r>
          </w:p>
        </w:tc>
      </w:tr>
      <w:tr w:rsidR="00BC0DC8">
        <w:trPr>
          <w:cantSplit/>
          <w:trHeight w:val="410"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250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JEZIČNO IZRAŽAVANJE</w:t>
            </w:r>
          </w:p>
        </w:tc>
        <w:tc>
          <w:tcPr>
            <w:tcW w:w="60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i/>
                <w:iCs/>
                <w:sz w:val="20"/>
                <w:u w:val="single"/>
              </w:rPr>
              <w:t>a) usmeno</w:t>
            </w:r>
          </w:p>
          <w:p w:rsidR="00BC0DC8" w:rsidRDefault="00BC0DC8" w:rsidP="00C17CDB">
            <w:pPr>
              <w:rPr>
                <w:sz w:val="20"/>
              </w:rPr>
            </w:pPr>
            <w:r>
              <w:rPr>
                <w:sz w:val="20"/>
              </w:rPr>
              <w:t>-ističe se u čitanju i svim oblicima govornih vježbi</w:t>
            </w:r>
          </w:p>
        </w:tc>
      </w:tr>
      <w:tr w:rsidR="00BC0DC8">
        <w:trPr>
          <w:cantSplit/>
          <w:trHeight w:val="410"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250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60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i/>
                <w:iCs/>
                <w:sz w:val="20"/>
                <w:u w:val="single"/>
              </w:rPr>
            </w:pPr>
            <w:r>
              <w:rPr>
                <w:i/>
                <w:iCs/>
                <w:sz w:val="20"/>
                <w:u w:val="single"/>
              </w:rPr>
              <w:t>b) pismeno</w:t>
            </w:r>
          </w:p>
          <w:p w:rsidR="00BC0DC8" w:rsidRDefault="00BC0DC8" w:rsidP="00C17CDB">
            <w:pPr>
              <w:rPr>
                <w:sz w:val="20"/>
              </w:rPr>
            </w:pPr>
            <w:r>
              <w:rPr>
                <w:sz w:val="20"/>
              </w:rPr>
              <w:t>- maštovit i kreativan u pismenom izražavanju i teži usavršavanju</w:t>
            </w:r>
          </w:p>
        </w:tc>
      </w:tr>
      <w:tr w:rsidR="00BC0DC8">
        <w:trPr>
          <w:cantSplit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25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MEDIJSKA KULTURA</w:t>
            </w:r>
          </w:p>
        </w:tc>
        <w:tc>
          <w:tcPr>
            <w:tcW w:w="60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-uspješno povezuje sadržaje iz medijske kulture sa ostalim sastavnicama</w:t>
            </w:r>
          </w:p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 xml:space="preserve"> hrvatskog jezika</w:t>
            </w:r>
          </w:p>
          <w:p w:rsidR="00BC0DC8" w:rsidRDefault="00BC0DC8">
            <w:pPr>
              <w:rPr>
                <w:sz w:val="20"/>
              </w:rPr>
            </w:pPr>
          </w:p>
        </w:tc>
      </w:tr>
      <w:tr w:rsidR="00BC0DC8">
        <w:trPr>
          <w:cantSplit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25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DOMAĆI URADAK</w:t>
            </w:r>
          </w:p>
        </w:tc>
        <w:tc>
          <w:tcPr>
            <w:tcW w:w="60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 w:rsidP="00C17CDB">
            <w:pPr>
              <w:rPr>
                <w:sz w:val="20"/>
              </w:rPr>
            </w:pPr>
            <w:r>
              <w:rPr>
                <w:sz w:val="20"/>
              </w:rPr>
              <w:t>-redovit, točan i kreativan u pisanju zadaće</w:t>
            </w:r>
          </w:p>
        </w:tc>
      </w:tr>
    </w:tbl>
    <w:p w:rsidR="00BC0DC8" w:rsidRDefault="00BC0DC8">
      <w:pPr>
        <w:rPr>
          <w:sz w:val="20"/>
        </w:rPr>
      </w:pPr>
    </w:p>
    <w:p w:rsidR="00BC0DC8" w:rsidRDefault="00BC0DC8">
      <w:pPr>
        <w:rPr>
          <w:sz w:val="20"/>
        </w:rPr>
      </w:pPr>
    </w:p>
    <w:p w:rsidR="00BC0DC8" w:rsidRDefault="00BC0DC8">
      <w:pPr>
        <w:rPr>
          <w:sz w:val="20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/>
      </w:tblPr>
      <w:tblGrid>
        <w:gridCol w:w="708"/>
        <w:gridCol w:w="2624"/>
        <w:gridCol w:w="5956"/>
      </w:tblGrid>
      <w:tr w:rsidR="00BC0DC8">
        <w:trPr>
          <w:cantSplit/>
          <w:trHeight w:val="210"/>
        </w:trPr>
        <w:tc>
          <w:tcPr>
            <w:tcW w:w="70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jc w:val="center"/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V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R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L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O</w:t>
            </w:r>
          </w:p>
          <w:p w:rsidR="00BC0DC8" w:rsidRDefault="00BC0DC8">
            <w:pPr>
              <w:jc w:val="center"/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D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O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B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R</w:t>
            </w:r>
          </w:p>
        </w:tc>
        <w:tc>
          <w:tcPr>
            <w:tcW w:w="262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JEZIK</w:t>
            </w:r>
          </w:p>
        </w:tc>
        <w:tc>
          <w:tcPr>
            <w:tcW w:w="5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</w:tr>
      <w:tr w:rsidR="00BC0DC8">
        <w:trPr>
          <w:cantSplit/>
          <w:trHeight w:val="210"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262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5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-gotovo u potpunosti usvaja nastavne sadržaje</w:t>
            </w:r>
          </w:p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-pokazuje interes za nove jezične sadržaje</w:t>
            </w:r>
          </w:p>
        </w:tc>
      </w:tr>
      <w:tr w:rsidR="00BC0DC8">
        <w:trPr>
          <w:cantSplit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26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KNJIŽEVNOST</w:t>
            </w:r>
          </w:p>
        </w:tc>
        <w:tc>
          <w:tcPr>
            <w:tcW w:w="5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-uspješno usvaja književno-teorijske pojmove</w:t>
            </w:r>
          </w:p>
          <w:p w:rsidR="00BC0DC8" w:rsidRDefault="00BC0DC8">
            <w:pPr>
              <w:rPr>
                <w:sz w:val="20"/>
              </w:rPr>
            </w:pPr>
          </w:p>
        </w:tc>
      </w:tr>
      <w:tr w:rsidR="00BC0DC8">
        <w:trPr>
          <w:cantSplit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26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LEKTIRA</w:t>
            </w:r>
          </w:p>
        </w:tc>
        <w:tc>
          <w:tcPr>
            <w:tcW w:w="5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-samostalno čita i ispravno vodi bilješke</w:t>
            </w:r>
          </w:p>
          <w:p w:rsidR="00BC0DC8" w:rsidRDefault="00BC0DC8">
            <w:pPr>
              <w:rPr>
                <w:sz w:val="20"/>
              </w:rPr>
            </w:pPr>
          </w:p>
        </w:tc>
      </w:tr>
      <w:tr w:rsidR="00BC0DC8">
        <w:trPr>
          <w:cantSplit/>
          <w:trHeight w:val="410"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262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JEZIČNO IZRAŽAVANJE</w:t>
            </w:r>
          </w:p>
        </w:tc>
        <w:tc>
          <w:tcPr>
            <w:tcW w:w="5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i/>
                <w:iCs/>
                <w:sz w:val="20"/>
                <w:u w:val="single"/>
              </w:rPr>
              <w:t>a) usmeno</w:t>
            </w:r>
          </w:p>
          <w:p w:rsidR="00BC0DC8" w:rsidRDefault="00BC0DC8" w:rsidP="0091419D">
            <w:pPr>
              <w:rPr>
                <w:sz w:val="20"/>
              </w:rPr>
            </w:pPr>
            <w:r>
              <w:rPr>
                <w:sz w:val="20"/>
              </w:rPr>
              <w:t>-samostalno čita i prepričava tekstove</w:t>
            </w:r>
          </w:p>
        </w:tc>
      </w:tr>
      <w:tr w:rsidR="00BC0DC8">
        <w:trPr>
          <w:cantSplit/>
          <w:trHeight w:val="410"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262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5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i/>
                <w:iCs/>
                <w:sz w:val="20"/>
                <w:u w:val="single"/>
              </w:rPr>
            </w:pPr>
            <w:r>
              <w:rPr>
                <w:i/>
                <w:iCs/>
                <w:sz w:val="20"/>
                <w:u w:val="single"/>
              </w:rPr>
              <w:t>b) pismeno</w:t>
            </w:r>
          </w:p>
          <w:p w:rsidR="00BC0DC8" w:rsidRDefault="00BC0DC8" w:rsidP="00A25D89">
            <w:pPr>
              <w:rPr>
                <w:sz w:val="20"/>
              </w:rPr>
            </w:pPr>
            <w:r>
              <w:rPr>
                <w:sz w:val="20"/>
              </w:rPr>
              <w:t>-pokazuje visok stupanj usvojenosti pravopisnih i gramatičkih pravila</w:t>
            </w:r>
          </w:p>
        </w:tc>
      </w:tr>
      <w:tr w:rsidR="00BC0DC8">
        <w:trPr>
          <w:cantSplit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26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MEDIJSKA KULTURA</w:t>
            </w:r>
          </w:p>
        </w:tc>
        <w:tc>
          <w:tcPr>
            <w:tcW w:w="5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 w:rsidP="00A25D89">
            <w:pPr>
              <w:rPr>
                <w:sz w:val="20"/>
              </w:rPr>
            </w:pPr>
            <w:r>
              <w:rPr>
                <w:sz w:val="20"/>
              </w:rPr>
              <w:t>-usvaja ključne pojmove i uspješno povezuje sadržaje</w:t>
            </w:r>
          </w:p>
        </w:tc>
      </w:tr>
      <w:tr w:rsidR="00BC0DC8">
        <w:trPr>
          <w:cantSplit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26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 w:rsidP="004D2FE4">
            <w:pPr>
              <w:rPr>
                <w:sz w:val="20"/>
              </w:rPr>
            </w:pPr>
            <w:r>
              <w:rPr>
                <w:sz w:val="20"/>
              </w:rPr>
              <w:t>DOMAĆI URADAK</w:t>
            </w:r>
          </w:p>
        </w:tc>
        <w:tc>
          <w:tcPr>
            <w:tcW w:w="5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 w:rsidP="00A25D89">
            <w:pPr>
              <w:rPr>
                <w:sz w:val="20"/>
              </w:rPr>
            </w:pPr>
            <w:r>
              <w:rPr>
                <w:sz w:val="20"/>
              </w:rPr>
              <w:t>-redovit u pisanju domaćih zadaća smanjene kreativnosti i maštovitosti</w:t>
            </w:r>
          </w:p>
        </w:tc>
      </w:tr>
    </w:tbl>
    <w:p w:rsidR="00BC0DC8" w:rsidRDefault="00BC0DC8"/>
    <w:p w:rsidR="00BC0DC8" w:rsidRDefault="00BC0DC8"/>
    <w:p w:rsidR="00BC0DC8" w:rsidRDefault="00BC0DC8"/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/>
      </w:tblPr>
      <w:tblGrid>
        <w:gridCol w:w="708"/>
        <w:gridCol w:w="2643"/>
        <w:gridCol w:w="5937"/>
      </w:tblGrid>
      <w:tr w:rsidR="00BC0DC8">
        <w:trPr>
          <w:cantSplit/>
          <w:trHeight w:val="140"/>
        </w:trPr>
        <w:tc>
          <w:tcPr>
            <w:tcW w:w="70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D</w:t>
            </w:r>
          </w:p>
          <w:p w:rsidR="00BC0DC8" w:rsidRDefault="00BC0DC8">
            <w:pPr>
              <w:jc w:val="center"/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O</w:t>
            </w:r>
          </w:p>
          <w:p w:rsidR="00BC0DC8" w:rsidRDefault="00BC0DC8">
            <w:pPr>
              <w:jc w:val="center"/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B</w:t>
            </w:r>
          </w:p>
          <w:p w:rsidR="00BC0DC8" w:rsidRDefault="00BC0DC8">
            <w:pPr>
              <w:jc w:val="center"/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</w:p>
          <w:p w:rsidR="00BC0DC8" w:rsidRDefault="00BC0DC8">
            <w:pPr>
              <w:jc w:val="center"/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R</w:t>
            </w:r>
          </w:p>
        </w:tc>
        <w:tc>
          <w:tcPr>
            <w:tcW w:w="2643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JEZIK</w:t>
            </w:r>
          </w:p>
        </w:tc>
        <w:tc>
          <w:tcPr>
            <w:tcW w:w="59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</w:tr>
      <w:tr w:rsidR="00BC0DC8">
        <w:trPr>
          <w:cantSplit/>
          <w:trHeight w:val="140"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2643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59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 w:rsidP="004D2FE4">
            <w:pPr>
              <w:rPr>
                <w:sz w:val="20"/>
              </w:rPr>
            </w:pPr>
            <w:r>
              <w:rPr>
                <w:sz w:val="20"/>
              </w:rPr>
              <w:t>-većinom je usvojio nastavne sadržaje</w:t>
            </w:r>
          </w:p>
          <w:p w:rsidR="00BC0DC8" w:rsidRDefault="00BC0DC8" w:rsidP="004D2FE4">
            <w:pPr>
              <w:rPr>
                <w:sz w:val="20"/>
              </w:rPr>
            </w:pPr>
            <w:r>
              <w:rPr>
                <w:sz w:val="20"/>
              </w:rPr>
              <w:t>-teže povezuje nastavne sadržaje, ne razlikuje bitno od nebitnoga</w:t>
            </w:r>
          </w:p>
          <w:p w:rsidR="00BC0DC8" w:rsidRDefault="00BC0DC8" w:rsidP="004D2FE4">
            <w:pPr>
              <w:rPr>
                <w:sz w:val="20"/>
              </w:rPr>
            </w:pPr>
            <w:r>
              <w:rPr>
                <w:sz w:val="20"/>
              </w:rPr>
              <w:t xml:space="preserve">-ne primjenjuje uvijek pravopisna pravila </w:t>
            </w:r>
          </w:p>
        </w:tc>
      </w:tr>
      <w:tr w:rsidR="00BC0DC8">
        <w:trPr>
          <w:cantSplit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2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KNJIŽEVNOST</w:t>
            </w:r>
          </w:p>
        </w:tc>
        <w:tc>
          <w:tcPr>
            <w:tcW w:w="59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 w:rsidP="004D2FE4">
            <w:pPr>
              <w:rPr>
                <w:sz w:val="20"/>
              </w:rPr>
            </w:pPr>
            <w:r>
              <w:rPr>
                <w:sz w:val="20"/>
              </w:rPr>
              <w:t>-književno znanje prosječno</w:t>
            </w:r>
          </w:p>
        </w:tc>
      </w:tr>
      <w:tr w:rsidR="00BC0DC8">
        <w:trPr>
          <w:cantSplit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2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LEKTIRA</w:t>
            </w:r>
          </w:p>
        </w:tc>
        <w:tc>
          <w:tcPr>
            <w:tcW w:w="59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 w:rsidP="004D2FE4">
            <w:pPr>
              <w:rPr>
                <w:sz w:val="20"/>
              </w:rPr>
            </w:pPr>
            <w:r>
              <w:rPr>
                <w:sz w:val="20"/>
              </w:rPr>
              <w:t>-čita većinu propisanih djela i vodi bilješke</w:t>
            </w:r>
          </w:p>
        </w:tc>
      </w:tr>
      <w:tr w:rsidR="00BC0DC8">
        <w:trPr>
          <w:cantSplit/>
          <w:trHeight w:val="140"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2643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JEZIČNO IZRAŽAVANJE</w:t>
            </w:r>
          </w:p>
        </w:tc>
        <w:tc>
          <w:tcPr>
            <w:tcW w:w="59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-djelomično točno izražava doživljaj</w:t>
            </w:r>
          </w:p>
        </w:tc>
      </w:tr>
      <w:tr w:rsidR="00BC0DC8">
        <w:trPr>
          <w:cantSplit/>
          <w:trHeight w:val="140"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2643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59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i/>
                <w:iCs/>
                <w:sz w:val="20"/>
                <w:u w:val="single"/>
              </w:rPr>
            </w:pPr>
            <w:r>
              <w:rPr>
                <w:i/>
                <w:iCs/>
                <w:sz w:val="20"/>
                <w:u w:val="single"/>
              </w:rPr>
              <w:t>b) pismeno</w:t>
            </w:r>
          </w:p>
          <w:p w:rsidR="00BC0DC8" w:rsidRDefault="00BC0DC8" w:rsidP="001942C7">
            <w:pPr>
              <w:rPr>
                <w:sz w:val="20"/>
              </w:rPr>
            </w:pPr>
            <w:r>
              <w:rPr>
                <w:sz w:val="20"/>
              </w:rPr>
              <w:t>-površan u izražavanju i primjeni pravopisnih i gramatičkih pravila</w:t>
            </w:r>
          </w:p>
        </w:tc>
      </w:tr>
      <w:tr w:rsidR="00BC0DC8">
        <w:trPr>
          <w:cantSplit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2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MEDIJSKA KULTURA</w:t>
            </w:r>
          </w:p>
        </w:tc>
        <w:tc>
          <w:tcPr>
            <w:tcW w:w="59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-znanje prosječno</w:t>
            </w:r>
          </w:p>
          <w:p w:rsidR="00BC0DC8" w:rsidRDefault="00BC0DC8">
            <w:pPr>
              <w:rPr>
                <w:sz w:val="20"/>
              </w:rPr>
            </w:pPr>
          </w:p>
        </w:tc>
      </w:tr>
      <w:tr w:rsidR="00BC0DC8">
        <w:trPr>
          <w:cantSplit/>
          <w:trHeight w:val="551"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2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DOMAĆI URADAK</w:t>
            </w:r>
          </w:p>
        </w:tc>
        <w:tc>
          <w:tcPr>
            <w:tcW w:w="59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 w:rsidP="001942C7">
            <w:pPr>
              <w:rPr>
                <w:sz w:val="20"/>
              </w:rPr>
            </w:pPr>
            <w:r>
              <w:rPr>
                <w:sz w:val="20"/>
              </w:rPr>
              <w:t>-piše uglavnom redovito, ali ne u cijelosti ni samostalno</w:t>
            </w:r>
          </w:p>
        </w:tc>
      </w:tr>
    </w:tbl>
    <w:p w:rsidR="00BC0DC8" w:rsidRDefault="00BC0DC8">
      <w:pPr>
        <w:rPr>
          <w:sz w:val="20"/>
        </w:rPr>
      </w:pPr>
    </w:p>
    <w:p w:rsidR="00BC0DC8" w:rsidRDefault="00BC0DC8">
      <w:pPr>
        <w:rPr>
          <w:sz w:val="20"/>
        </w:rPr>
      </w:pPr>
    </w:p>
    <w:p w:rsidR="00BC0DC8" w:rsidRDefault="00BC0DC8">
      <w:pPr>
        <w:rPr>
          <w:sz w:val="20"/>
        </w:rPr>
      </w:pPr>
    </w:p>
    <w:p w:rsidR="00BC0DC8" w:rsidRDefault="00BC0DC8">
      <w:pPr>
        <w:rPr>
          <w:sz w:val="20"/>
        </w:rPr>
      </w:pPr>
    </w:p>
    <w:p w:rsidR="00BC0DC8" w:rsidRDefault="00BC0DC8">
      <w:pPr>
        <w:rPr>
          <w:sz w:val="20"/>
        </w:rPr>
      </w:pPr>
    </w:p>
    <w:tbl>
      <w:tblPr>
        <w:tblW w:w="928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/>
      </w:tblPr>
      <w:tblGrid>
        <w:gridCol w:w="708"/>
        <w:gridCol w:w="2643"/>
        <w:gridCol w:w="5937"/>
      </w:tblGrid>
      <w:tr w:rsidR="00BC0DC8">
        <w:trPr>
          <w:cantSplit/>
        </w:trPr>
        <w:tc>
          <w:tcPr>
            <w:tcW w:w="70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jc w:val="center"/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D</w:t>
            </w:r>
          </w:p>
          <w:p w:rsidR="00BC0DC8" w:rsidRDefault="00BC0DC8">
            <w:pPr>
              <w:jc w:val="center"/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O</w:t>
            </w:r>
          </w:p>
          <w:p w:rsidR="00BC0DC8" w:rsidRDefault="00BC0DC8">
            <w:pPr>
              <w:jc w:val="center"/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V</w:t>
            </w:r>
          </w:p>
          <w:p w:rsidR="00BC0DC8" w:rsidRDefault="00BC0DC8">
            <w:pPr>
              <w:jc w:val="center"/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O</w:t>
            </w:r>
          </w:p>
          <w:p w:rsidR="00BC0DC8" w:rsidRDefault="00BC0DC8">
            <w:pPr>
              <w:jc w:val="center"/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LJ</w:t>
            </w:r>
          </w:p>
          <w:p w:rsidR="00BC0DC8" w:rsidRDefault="00BC0DC8">
            <w:pPr>
              <w:jc w:val="center"/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</w:p>
          <w:p w:rsidR="00BC0DC8" w:rsidRDefault="00BC0DC8">
            <w:pPr>
              <w:jc w:val="center"/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2643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JEZIK</w:t>
            </w:r>
          </w:p>
        </w:tc>
        <w:tc>
          <w:tcPr>
            <w:tcW w:w="59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</w:tr>
      <w:tr w:rsidR="00BC0DC8">
        <w:trPr>
          <w:cantSplit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2643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59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-gradivo djelomično usvaja, ali ga ne primjenjuje</w:t>
            </w:r>
          </w:p>
        </w:tc>
      </w:tr>
      <w:tr w:rsidR="00BC0DC8">
        <w:trPr>
          <w:cantSplit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2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KNJIŽEVNOST</w:t>
            </w:r>
          </w:p>
        </w:tc>
        <w:tc>
          <w:tcPr>
            <w:tcW w:w="59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 w:rsidP="001942C7">
            <w:pPr>
              <w:rPr>
                <w:sz w:val="20"/>
              </w:rPr>
            </w:pPr>
            <w:r>
              <w:rPr>
                <w:sz w:val="20"/>
              </w:rPr>
              <w:t>-znanje na početnoj razini, a primjenjuje ga samo uz učiteljevu pomoć</w:t>
            </w:r>
          </w:p>
        </w:tc>
      </w:tr>
      <w:tr w:rsidR="00BC0DC8">
        <w:trPr>
          <w:cantSplit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2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LEKTIRA</w:t>
            </w:r>
          </w:p>
        </w:tc>
        <w:tc>
          <w:tcPr>
            <w:tcW w:w="59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-nije razvijen interes za čitanje, vođenje bilješki nepravilno</w:t>
            </w:r>
          </w:p>
          <w:p w:rsidR="00BC0DC8" w:rsidRDefault="00BC0DC8">
            <w:pPr>
              <w:rPr>
                <w:sz w:val="20"/>
              </w:rPr>
            </w:pPr>
          </w:p>
        </w:tc>
      </w:tr>
      <w:tr w:rsidR="00BC0DC8">
        <w:trPr>
          <w:cantSplit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2643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JEZIČNO IZRAŽAVANJE</w:t>
            </w:r>
          </w:p>
        </w:tc>
        <w:tc>
          <w:tcPr>
            <w:tcW w:w="59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i/>
                <w:iCs/>
                <w:sz w:val="20"/>
                <w:u w:val="single"/>
              </w:rPr>
            </w:pPr>
            <w:r>
              <w:rPr>
                <w:i/>
                <w:iCs/>
                <w:sz w:val="20"/>
                <w:u w:val="single"/>
              </w:rPr>
              <w:t>a) usmeno</w:t>
            </w:r>
          </w:p>
          <w:p w:rsidR="00BC0DC8" w:rsidRDefault="00BC0DC8" w:rsidP="001942C7">
            <w:pPr>
              <w:rPr>
                <w:sz w:val="20"/>
              </w:rPr>
            </w:pPr>
            <w:r>
              <w:rPr>
                <w:sz w:val="20"/>
              </w:rPr>
              <w:t>-pročitani tekst slabo razumije</w:t>
            </w:r>
          </w:p>
        </w:tc>
      </w:tr>
      <w:tr w:rsidR="00BC0DC8">
        <w:trPr>
          <w:cantSplit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2643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59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i/>
                <w:iCs/>
                <w:sz w:val="20"/>
                <w:u w:val="single"/>
              </w:rPr>
            </w:pPr>
            <w:r>
              <w:rPr>
                <w:i/>
                <w:iCs/>
                <w:sz w:val="20"/>
                <w:u w:val="single"/>
              </w:rPr>
              <w:t>b) pismeno</w:t>
            </w:r>
          </w:p>
          <w:p w:rsidR="00BC0DC8" w:rsidRDefault="00BC0DC8" w:rsidP="001942C7">
            <w:pPr>
              <w:rPr>
                <w:sz w:val="20"/>
              </w:rPr>
            </w:pPr>
            <w:r>
              <w:rPr>
                <w:sz w:val="20"/>
              </w:rPr>
              <w:t>-vrlo teško se pismeno izražava</w:t>
            </w:r>
          </w:p>
        </w:tc>
      </w:tr>
      <w:tr w:rsidR="00BC0DC8">
        <w:trPr>
          <w:cantSplit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2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MEDIJSKA KULTURA</w:t>
            </w:r>
          </w:p>
        </w:tc>
        <w:tc>
          <w:tcPr>
            <w:tcW w:w="59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-poznavanje znanja na početnoj razini</w:t>
            </w:r>
          </w:p>
          <w:p w:rsidR="00BC0DC8" w:rsidRDefault="00BC0DC8">
            <w:pPr>
              <w:rPr>
                <w:sz w:val="20"/>
              </w:rPr>
            </w:pPr>
          </w:p>
        </w:tc>
      </w:tr>
      <w:tr w:rsidR="00BC0DC8">
        <w:trPr>
          <w:cantSplit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2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DOMAĆI URADAK</w:t>
            </w:r>
          </w:p>
        </w:tc>
        <w:tc>
          <w:tcPr>
            <w:tcW w:w="59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-domaće zadaće piše površno neredovito</w:t>
            </w:r>
          </w:p>
        </w:tc>
      </w:tr>
    </w:tbl>
    <w:p w:rsidR="00BC0DC8" w:rsidRDefault="00BC0DC8">
      <w:pPr>
        <w:rPr>
          <w:sz w:val="20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/>
      </w:tblPr>
      <w:tblGrid>
        <w:gridCol w:w="708"/>
        <w:gridCol w:w="2600"/>
        <w:gridCol w:w="5980"/>
      </w:tblGrid>
      <w:tr w:rsidR="00BC0DC8">
        <w:trPr>
          <w:cantSplit/>
        </w:trPr>
        <w:tc>
          <w:tcPr>
            <w:tcW w:w="70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  <w:p w:rsidR="00BC0DC8" w:rsidRDefault="00BC0DC8">
            <w:pPr>
              <w:jc w:val="center"/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E</w:t>
            </w:r>
          </w:p>
          <w:p w:rsidR="00BC0DC8" w:rsidRDefault="00BC0DC8">
            <w:pPr>
              <w:jc w:val="center"/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D</w:t>
            </w:r>
          </w:p>
          <w:p w:rsidR="00BC0DC8" w:rsidRDefault="00BC0DC8">
            <w:pPr>
              <w:jc w:val="center"/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O</w:t>
            </w:r>
          </w:p>
          <w:p w:rsidR="00BC0DC8" w:rsidRDefault="00BC0DC8">
            <w:pPr>
              <w:jc w:val="center"/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V</w:t>
            </w:r>
          </w:p>
          <w:p w:rsidR="00BC0DC8" w:rsidRDefault="00BC0DC8">
            <w:pPr>
              <w:jc w:val="center"/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O</w:t>
            </w:r>
          </w:p>
          <w:p w:rsidR="00BC0DC8" w:rsidRDefault="00BC0DC8">
            <w:pPr>
              <w:jc w:val="center"/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LJ</w:t>
            </w:r>
          </w:p>
          <w:p w:rsidR="00BC0DC8" w:rsidRDefault="00BC0DC8">
            <w:pPr>
              <w:jc w:val="center"/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</w:p>
          <w:p w:rsidR="00BC0DC8" w:rsidRDefault="00BC0DC8">
            <w:pPr>
              <w:jc w:val="center"/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260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JEZIK</w:t>
            </w:r>
          </w:p>
        </w:tc>
        <w:tc>
          <w:tcPr>
            <w:tcW w:w="5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</w:tr>
      <w:tr w:rsidR="00BC0DC8">
        <w:trPr>
          <w:cantSplit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260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5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 w:rsidP="005403F6">
            <w:pPr>
              <w:rPr>
                <w:sz w:val="20"/>
              </w:rPr>
            </w:pPr>
            <w:r>
              <w:rPr>
                <w:sz w:val="20"/>
              </w:rPr>
              <w:t>-nije usvojio nastavne sadržaje</w:t>
            </w:r>
          </w:p>
        </w:tc>
      </w:tr>
      <w:tr w:rsidR="00BC0DC8">
        <w:trPr>
          <w:cantSplit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2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KNJIŽEVNOST</w:t>
            </w:r>
          </w:p>
        </w:tc>
        <w:tc>
          <w:tcPr>
            <w:tcW w:w="5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-ne razumije tekst i ne posjeduje osnovna književno-teorijska znanja</w:t>
            </w:r>
          </w:p>
          <w:p w:rsidR="00BC0DC8" w:rsidRDefault="00BC0DC8">
            <w:pPr>
              <w:rPr>
                <w:sz w:val="20"/>
              </w:rPr>
            </w:pPr>
          </w:p>
        </w:tc>
      </w:tr>
      <w:tr w:rsidR="00BC0DC8">
        <w:trPr>
          <w:cantSplit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2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LEKTIRA</w:t>
            </w:r>
          </w:p>
        </w:tc>
        <w:tc>
          <w:tcPr>
            <w:tcW w:w="5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 w:rsidP="00A66E8F">
            <w:pPr>
              <w:rPr>
                <w:sz w:val="20"/>
              </w:rPr>
            </w:pPr>
            <w:r>
              <w:rPr>
                <w:sz w:val="20"/>
              </w:rPr>
              <w:t>-ne čita djela i ne piše bilješke</w:t>
            </w:r>
          </w:p>
        </w:tc>
      </w:tr>
      <w:tr w:rsidR="00BC0DC8">
        <w:trPr>
          <w:cantSplit/>
          <w:trHeight w:val="410"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260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JEZIČNO IZRAŽAVANJE</w:t>
            </w:r>
          </w:p>
        </w:tc>
        <w:tc>
          <w:tcPr>
            <w:tcW w:w="5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i/>
                <w:iCs/>
                <w:sz w:val="20"/>
                <w:u w:val="single"/>
              </w:rPr>
            </w:pPr>
            <w:r>
              <w:rPr>
                <w:i/>
                <w:iCs/>
                <w:sz w:val="20"/>
                <w:u w:val="single"/>
              </w:rPr>
              <w:t>a) usmeno</w:t>
            </w:r>
          </w:p>
          <w:p w:rsidR="00BC0DC8" w:rsidRDefault="00BC0DC8" w:rsidP="00A66E8F">
            <w:pPr>
              <w:rPr>
                <w:sz w:val="20"/>
              </w:rPr>
            </w:pPr>
            <w:r>
              <w:rPr>
                <w:sz w:val="20"/>
              </w:rPr>
              <w:t>-ne vlada tehnikom čitanja i ne razumije pročitano</w:t>
            </w:r>
          </w:p>
        </w:tc>
      </w:tr>
      <w:tr w:rsidR="00BC0DC8">
        <w:trPr>
          <w:cantSplit/>
          <w:trHeight w:val="410"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260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5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i/>
                <w:iCs/>
                <w:sz w:val="20"/>
                <w:u w:val="single"/>
              </w:rPr>
            </w:pPr>
            <w:r>
              <w:rPr>
                <w:i/>
                <w:iCs/>
                <w:sz w:val="20"/>
                <w:u w:val="single"/>
              </w:rPr>
              <w:t>b) pismeno</w:t>
            </w:r>
          </w:p>
          <w:p w:rsidR="00BC0DC8" w:rsidRDefault="00BC0DC8" w:rsidP="00A66E8F">
            <w:pPr>
              <w:rPr>
                <w:sz w:val="20"/>
              </w:rPr>
            </w:pPr>
            <w:r>
              <w:rPr>
                <w:sz w:val="20"/>
              </w:rPr>
              <w:t>-nije usvojio minimum pravopisnih i gramatičkih pravila</w:t>
            </w:r>
          </w:p>
        </w:tc>
      </w:tr>
      <w:tr w:rsidR="00BC0DC8">
        <w:trPr>
          <w:cantSplit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2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MEDIJSKA KULTURA</w:t>
            </w:r>
          </w:p>
        </w:tc>
        <w:tc>
          <w:tcPr>
            <w:tcW w:w="5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 w:rsidP="00A66E8F">
            <w:pPr>
              <w:rPr>
                <w:sz w:val="20"/>
              </w:rPr>
            </w:pPr>
            <w:r>
              <w:rPr>
                <w:sz w:val="20"/>
              </w:rPr>
              <w:t>-ne pokazuje interes</w:t>
            </w:r>
          </w:p>
        </w:tc>
      </w:tr>
      <w:tr w:rsidR="00BC0DC8">
        <w:trPr>
          <w:cantSplit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2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DOMAĆI URADAK</w:t>
            </w:r>
          </w:p>
        </w:tc>
        <w:tc>
          <w:tcPr>
            <w:tcW w:w="5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 w:rsidP="00A66E8F">
            <w:pPr>
              <w:rPr>
                <w:sz w:val="20"/>
              </w:rPr>
            </w:pPr>
            <w:r>
              <w:rPr>
                <w:sz w:val="20"/>
              </w:rPr>
              <w:t>-domaće uratke ne piše</w:t>
            </w:r>
          </w:p>
        </w:tc>
      </w:tr>
    </w:tbl>
    <w:p w:rsidR="00BC0DC8" w:rsidRDefault="00BC0DC8">
      <w:pPr>
        <w:rPr>
          <w:sz w:val="20"/>
        </w:rPr>
      </w:pPr>
    </w:p>
    <w:p w:rsidR="00BC0DC8" w:rsidRDefault="00BC0DC8">
      <w:pPr>
        <w:rPr>
          <w:sz w:val="20"/>
        </w:rPr>
      </w:pPr>
    </w:p>
    <w:p w:rsidR="00BC0DC8" w:rsidRDefault="00BC0DC8">
      <w:pPr>
        <w:pStyle w:val="Heading1"/>
        <w:rPr>
          <w:sz w:val="20"/>
        </w:rPr>
      </w:pPr>
    </w:p>
    <w:p w:rsidR="00BC0DC8" w:rsidRDefault="00BC0DC8">
      <w:pPr>
        <w:pStyle w:val="Heading1"/>
        <w:rPr>
          <w:sz w:val="20"/>
        </w:rPr>
      </w:pPr>
    </w:p>
    <w:p w:rsidR="00BC0DC8" w:rsidRDefault="00BC0DC8">
      <w:pPr>
        <w:pStyle w:val="Heading1"/>
        <w:rPr>
          <w:sz w:val="20"/>
        </w:rPr>
      </w:pPr>
    </w:p>
    <w:p w:rsidR="00BC0DC8" w:rsidRDefault="00BC0DC8">
      <w:pPr>
        <w:pStyle w:val="Heading1"/>
        <w:rPr>
          <w:sz w:val="20"/>
        </w:rPr>
      </w:pPr>
    </w:p>
    <w:p w:rsidR="00BC0DC8" w:rsidRPr="006A76DC" w:rsidRDefault="00BC0DC8" w:rsidP="006A76DC"/>
    <w:p w:rsidR="00BC0DC8" w:rsidRDefault="00BC0DC8">
      <w:pPr>
        <w:pStyle w:val="Heading1"/>
        <w:rPr>
          <w:sz w:val="20"/>
        </w:rPr>
      </w:pPr>
    </w:p>
    <w:p w:rsidR="00BC0DC8" w:rsidRDefault="00BC0DC8">
      <w:pPr>
        <w:pStyle w:val="Heading1"/>
        <w:rPr>
          <w:sz w:val="20"/>
        </w:rPr>
      </w:pPr>
    </w:p>
    <w:p w:rsidR="00BC0DC8" w:rsidRDefault="00BC0DC8">
      <w:pPr>
        <w:pStyle w:val="Heading1"/>
        <w:rPr>
          <w:sz w:val="20"/>
        </w:rPr>
      </w:pPr>
    </w:p>
    <w:p w:rsidR="00BC0DC8" w:rsidRDefault="00BC0DC8">
      <w:pPr>
        <w:pStyle w:val="Heading1"/>
        <w:rPr>
          <w:sz w:val="20"/>
        </w:rPr>
      </w:pPr>
    </w:p>
    <w:p w:rsidR="00BC0DC8" w:rsidRDefault="00BC0DC8">
      <w:pPr>
        <w:pStyle w:val="Heading1"/>
        <w:rPr>
          <w:sz w:val="20"/>
        </w:rPr>
      </w:pPr>
    </w:p>
    <w:p w:rsidR="00BC0DC8" w:rsidRDefault="00BC0DC8">
      <w:pPr>
        <w:pStyle w:val="Heading1"/>
        <w:rPr>
          <w:sz w:val="20"/>
        </w:rPr>
      </w:pPr>
    </w:p>
    <w:p w:rsidR="00BC0DC8" w:rsidRDefault="00BC0DC8">
      <w:pPr>
        <w:pStyle w:val="Heading1"/>
        <w:rPr>
          <w:sz w:val="20"/>
        </w:rPr>
      </w:pPr>
    </w:p>
    <w:p w:rsidR="00BC0DC8" w:rsidRDefault="00BC0DC8">
      <w:pPr>
        <w:pStyle w:val="Heading1"/>
        <w:rPr>
          <w:sz w:val="20"/>
        </w:rPr>
      </w:pPr>
    </w:p>
    <w:p w:rsidR="00BC0DC8" w:rsidRPr="00570227" w:rsidRDefault="00BC0DC8" w:rsidP="00570227"/>
    <w:p w:rsidR="00BC0DC8" w:rsidRDefault="00BC0DC8">
      <w:pPr>
        <w:pStyle w:val="Heading1"/>
        <w:rPr>
          <w:sz w:val="20"/>
        </w:rPr>
      </w:pPr>
    </w:p>
    <w:p w:rsidR="00BC0DC8" w:rsidRDefault="00BC0DC8">
      <w:pPr>
        <w:pStyle w:val="Heading1"/>
        <w:rPr>
          <w:sz w:val="20"/>
        </w:rPr>
      </w:pPr>
    </w:p>
    <w:p w:rsidR="00BC0DC8" w:rsidRDefault="00BC0DC8">
      <w:pPr>
        <w:pStyle w:val="Heading1"/>
        <w:rPr>
          <w:sz w:val="20"/>
        </w:rPr>
      </w:pPr>
    </w:p>
    <w:p w:rsidR="00BC0DC8" w:rsidRDefault="00BC0DC8">
      <w:pPr>
        <w:pStyle w:val="Heading1"/>
        <w:rPr>
          <w:sz w:val="20"/>
        </w:rPr>
      </w:pPr>
    </w:p>
    <w:p w:rsidR="00BC0DC8" w:rsidRDefault="00BC0DC8">
      <w:pPr>
        <w:pStyle w:val="Heading1"/>
        <w:rPr>
          <w:sz w:val="20"/>
        </w:rPr>
      </w:pPr>
      <w:r>
        <w:rPr>
          <w:sz w:val="20"/>
        </w:rPr>
        <w:t>MATEMATIKA</w:t>
      </w:r>
    </w:p>
    <w:p w:rsidR="00BC0DC8" w:rsidRDefault="00BC0DC8">
      <w:pPr>
        <w:pStyle w:val="Heading1"/>
        <w:rPr>
          <w:sz w:val="20"/>
        </w:rPr>
      </w:pPr>
    </w:p>
    <w:tbl>
      <w:tblPr>
        <w:tblW w:w="932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/>
      </w:tblPr>
      <w:tblGrid>
        <w:gridCol w:w="708"/>
        <w:gridCol w:w="8614"/>
      </w:tblGrid>
      <w:tr w:rsidR="00BC0DC8">
        <w:trPr>
          <w:cantSplit/>
        </w:trPr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jc w:val="center"/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O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D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L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I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Č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8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-u potpunosti usvojio gradivo</w:t>
            </w:r>
          </w:p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-radi samostalno,točno i brzo</w:t>
            </w:r>
          </w:p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-primjenjuje znanje u svakodnevnom  životu i rješava problemske zadatke</w:t>
            </w:r>
          </w:p>
          <w:p w:rsidR="00BC0DC8" w:rsidRDefault="00BC0DC8" w:rsidP="002A4EA1">
            <w:pPr>
              <w:rPr>
                <w:sz w:val="20"/>
              </w:rPr>
            </w:pPr>
            <w:r>
              <w:rPr>
                <w:sz w:val="20"/>
              </w:rPr>
              <w:t>-redovito piše domaće uratke</w:t>
            </w:r>
          </w:p>
          <w:p w:rsidR="00BC0DC8" w:rsidRDefault="00BC0DC8" w:rsidP="002A4EA1">
            <w:pPr>
              <w:rPr>
                <w:sz w:val="20"/>
              </w:rPr>
            </w:pPr>
            <w:r>
              <w:rPr>
                <w:sz w:val="20"/>
              </w:rPr>
              <w:t>90%-100% pismeno</w:t>
            </w:r>
          </w:p>
        </w:tc>
      </w:tr>
    </w:tbl>
    <w:p w:rsidR="00BC0DC8" w:rsidRDefault="00BC0DC8">
      <w:pPr>
        <w:pStyle w:val="Heading1"/>
        <w:rPr>
          <w:sz w:val="20"/>
        </w:rPr>
      </w:pPr>
    </w:p>
    <w:p w:rsidR="00BC0DC8" w:rsidRDefault="00BC0DC8">
      <w:pPr>
        <w:pStyle w:val="Heading1"/>
        <w:rPr>
          <w:sz w:val="20"/>
        </w:rPr>
      </w:pPr>
    </w:p>
    <w:tbl>
      <w:tblPr>
        <w:tblW w:w="932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/>
      </w:tblPr>
      <w:tblGrid>
        <w:gridCol w:w="708"/>
        <w:gridCol w:w="8614"/>
      </w:tblGrid>
      <w:tr w:rsidR="00BC0DC8">
        <w:trPr>
          <w:cantSplit/>
        </w:trPr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 w:rsidP="007F1D31">
            <w:pPr>
              <w:jc w:val="center"/>
              <w:rPr>
                <w:sz w:val="20"/>
              </w:rPr>
            </w:pPr>
          </w:p>
          <w:p w:rsidR="00BC0DC8" w:rsidRDefault="00BC0DC8" w:rsidP="007F1D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V</w:t>
            </w:r>
          </w:p>
          <w:p w:rsidR="00BC0DC8" w:rsidRDefault="00BC0DC8" w:rsidP="007F1D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R</w:t>
            </w:r>
          </w:p>
          <w:p w:rsidR="00BC0DC8" w:rsidRDefault="00BC0DC8" w:rsidP="007F1D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L</w:t>
            </w:r>
          </w:p>
          <w:p w:rsidR="00BC0DC8" w:rsidRDefault="00BC0DC8" w:rsidP="007F1D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O</w:t>
            </w:r>
          </w:p>
          <w:p w:rsidR="00BC0DC8" w:rsidRDefault="00BC0DC8" w:rsidP="007F1D31">
            <w:pPr>
              <w:jc w:val="center"/>
              <w:rPr>
                <w:sz w:val="20"/>
              </w:rPr>
            </w:pPr>
          </w:p>
          <w:p w:rsidR="00BC0DC8" w:rsidRDefault="00BC0DC8" w:rsidP="007F1D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D</w:t>
            </w:r>
          </w:p>
          <w:p w:rsidR="00BC0DC8" w:rsidRDefault="00BC0DC8" w:rsidP="007F1D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O</w:t>
            </w:r>
          </w:p>
          <w:p w:rsidR="00BC0DC8" w:rsidRDefault="00BC0DC8" w:rsidP="007F1D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B</w:t>
            </w:r>
          </w:p>
          <w:p w:rsidR="00BC0DC8" w:rsidRDefault="00BC0DC8" w:rsidP="007F1D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</w:p>
          <w:p w:rsidR="00BC0DC8" w:rsidRDefault="00BC0DC8" w:rsidP="00570227">
            <w:pPr>
              <w:jc w:val="center"/>
              <w:rPr>
                <w:sz w:val="20"/>
              </w:rPr>
            </w:pPr>
            <w:r>
              <w:rPr>
                <w:sz w:val="20"/>
              </w:rPr>
              <w:t>R</w:t>
            </w:r>
          </w:p>
        </w:tc>
        <w:tc>
          <w:tcPr>
            <w:tcW w:w="8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 w:rsidP="007F1D31">
            <w:pPr>
              <w:rPr>
                <w:sz w:val="20"/>
              </w:rPr>
            </w:pPr>
          </w:p>
          <w:p w:rsidR="00BC0DC8" w:rsidRDefault="00BC0DC8" w:rsidP="007F1D31">
            <w:pPr>
              <w:rPr>
                <w:sz w:val="20"/>
              </w:rPr>
            </w:pPr>
            <w:r>
              <w:rPr>
                <w:sz w:val="20"/>
              </w:rPr>
              <w:t>-gotovo u potpunosti usvojio gradivo</w:t>
            </w:r>
          </w:p>
          <w:p w:rsidR="00BC0DC8" w:rsidRDefault="00BC0DC8" w:rsidP="007F1D31">
            <w:pPr>
              <w:rPr>
                <w:sz w:val="20"/>
              </w:rPr>
            </w:pPr>
            <w:r>
              <w:rPr>
                <w:sz w:val="20"/>
              </w:rPr>
              <w:t>-znanje primjenjuje umjereno brzo, bez učiteljeve pomoći</w:t>
            </w:r>
          </w:p>
          <w:p w:rsidR="00BC0DC8" w:rsidRDefault="00BC0DC8" w:rsidP="007F1D31">
            <w:pPr>
              <w:rPr>
                <w:sz w:val="20"/>
              </w:rPr>
            </w:pPr>
            <w:r>
              <w:rPr>
                <w:sz w:val="20"/>
              </w:rPr>
              <w:t>-redovito piše domaće uratke, ali ne rješava složenije probleme</w:t>
            </w:r>
          </w:p>
          <w:p w:rsidR="00BC0DC8" w:rsidRDefault="00BC0DC8" w:rsidP="002A4EA1">
            <w:pPr>
              <w:rPr>
                <w:sz w:val="20"/>
              </w:rPr>
            </w:pPr>
            <w:r>
              <w:rPr>
                <w:sz w:val="20"/>
              </w:rPr>
              <w:t xml:space="preserve">77%-89% pismeno </w:t>
            </w:r>
          </w:p>
        </w:tc>
      </w:tr>
    </w:tbl>
    <w:p w:rsidR="00BC0DC8" w:rsidRDefault="00BC0DC8">
      <w:pPr>
        <w:pStyle w:val="Heading1"/>
        <w:rPr>
          <w:sz w:val="20"/>
        </w:rPr>
      </w:pPr>
    </w:p>
    <w:tbl>
      <w:tblPr>
        <w:tblW w:w="932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/>
      </w:tblPr>
      <w:tblGrid>
        <w:gridCol w:w="708"/>
        <w:gridCol w:w="8614"/>
      </w:tblGrid>
      <w:tr w:rsidR="00BC0DC8">
        <w:trPr>
          <w:cantSplit/>
        </w:trPr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 w:rsidP="007F1D31">
            <w:pPr>
              <w:jc w:val="center"/>
              <w:rPr>
                <w:sz w:val="20"/>
              </w:rPr>
            </w:pPr>
          </w:p>
          <w:p w:rsidR="00BC0DC8" w:rsidRDefault="00BC0DC8" w:rsidP="007F1D31">
            <w:pPr>
              <w:jc w:val="center"/>
              <w:rPr>
                <w:sz w:val="20"/>
              </w:rPr>
            </w:pPr>
          </w:p>
          <w:p w:rsidR="00BC0DC8" w:rsidRDefault="00BC0DC8" w:rsidP="007F1D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D</w:t>
            </w:r>
          </w:p>
          <w:p w:rsidR="00BC0DC8" w:rsidRDefault="00BC0DC8" w:rsidP="007F1D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O</w:t>
            </w:r>
          </w:p>
          <w:p w:rsidR="00BC0DC8" w:rsidRDefault="00BC0DC8" w:rsidP="007F1D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B</w:t>
            </w:r>
          </w:p>
          <w:p w:rsidR="00BC0DC8" w:rsidRDefault="00BC0DC8" w:rsidP="007F1D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</w:p>
          <w:p w:rsidR="00BC0DC8" w:rsidRDefault="00BC0DC8" w:rsidP="007F1D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R</w:t>
            </w:r>
          </w:p>
          <w:p w:rsidR="00BC0DC8" w:rsidRDefault="00BC0DC8" w:rsidP="007F1D31">
            <w:pPr>
              <w:jc w:val="center"/>
              <w:rPr>
                <w:sz w:val="20"/>
              </w:rPr>
            </w:pPr>
          </w:p>
        </w:tc>
        <w:tc>
          <w:tcPr>
            <w:tcW w:w="8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 w:rsidP="007F1D31">
            <w:pPr>
              <w:rPr>
                <w:sz w:val="20"/>
              </w:rPr>
            </w:pPr>
          </w:p>
          <w:p w:rsidR="00BC0DC8" w:rsidRDefault="00BC0DC8" w:rsidP="007F1D31">
            <w:pPr>
              <w:rPr>
                <w:sz w:val="20"/>
              </w:rPr>
            </w:pPr>
            <w:r>
              <w:rPr>
                <w:sz w:val="20"/>
              </w:rPr>
              <w:t>-nastavne sadržaje većinom je usvojio</w:t>
            </w:r>
          </w:p>
          <w:p w:rsidR="00BC0DC8" w:rsidRDefault="00BC0DC8" w:rsidP="007F1D31">
            <w:pPr>
              <w:rPr>
                <w:sz w:val="20"/>
              </w:rPr>
            </w:pPr>
            <w:r>
              <w:rPr>
                <w:sz w:val="20"/>
              </w:rPr>
              <w:t>-samostalno i točno rješava jednostavnije zadatke uz učiteljevu pomoć</w:t>
            </w:r>
          </w:p>
          <w:p w:rsidR="00BC0DC8" w:rsidRDefault="00BC0DC8" w:rsidP="007F1D31">
            <w:pPr>
              <w:rPr>
                <w:sz w:val="20"/>
              </w:rPr>
            </w:pPr>
            <w:r>
              <w:rPr>
                <w:sz w:val="20"/>
              </w:rPr>
              <w:t>-rješava domaći uradak prosječne težine , ne uvijek u cijelosti</w:t>
            </w:r>
          </w:p>
          <w:p w:rsidR="00BC0DC8" w:rsidRDefault="00BC0DC8" w:rsidP="007F1D31">
            <w:pPr>
              <w:rPr>
                <w:sz w:val="20"/>
              </w:rPr>
            </w:pPr>
            <w:r>
              <w:rPr>
                <w:sz w:val="20"/>
              </w:rPr>
              <w:t>-64%-76%  pismeno</w:t>
            </w:r>
          </w:p>
        </w:tc>
      </w:tr>
    </w:tbl>
    <w:p w:rsidR="00BC0DC8" w:rsidRDefault="00BC0DC8">
      <w:pPr>
        <w:pStyle w:val="Heading1"/>
        <w:rPr>
          <w:sz w:val="20"/>
        </w:rPr>
      </w:pPr>
    </w:p>
    <w:p w:rsidR="00BC0DC8" w:rsidRDefault="00BC0DC8">
      <w:pPr>
        <w:pStyle w:val="Heading1"/>
        <w:rPr>
          <w:sz w:val="20"/>
        </w:rPr>
      </w:pPr>
    </w:p>
    <w:p w:rsidR="00BC0DC8" w:rsidRDefault="00BC0DC8">
      <w:pPr>
        <w:pStyle w:val="Heading1"/>
        <w:rPr>
          <w:sz w:val="20"/>
        </w:rPr>
      </w:pPr>
    </w:p>
    <w:tbl>
      <w:tblPr>
        <w:tblW w:w="932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/>
      </w:tblPr>
      <w:tblGrid>
        <w:gridCol w:w="708"/>
        <w:gridCol w:w="8614"/>
      </w:tblGrid>
      <w:tr w:rsidR="00BC0DC8">
        <w:trPr>
          <w:cantSplit/>
        </w:trPr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 w:rsidP="007F1D31">
            <w:pPr>
              <w:jc w:val="center"/>
              <w:rPr>
                <w:sz w:val="20"/>
              </w:rPr>
            </w:pPr>
          </w:p>
          <w:p w:rsidR="00BC0DC8" w:rsidRDefault="00BC0DC8" w:rsidP="007F1D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D</w:t>
            </w:r>
          </w:p>
          <w:p w:rsidR="00BC0DC8" w:rsidRDefault="00BC0DC8" w:rsidP="007F1D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O</w:t>
            </w:r>
          </w:p>
          <w:p w:rsidR="00BC0DC8" w:rsidRDefault="00BC0DC8" w:rsidP="007F1D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V</w:t>
            </w:r>
          </w:p>
          <w:p w:rsidR="00BC0DC8" w:rsidRDefault="00BC0DC8" w:rsidP="007F1D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O</w:t>
            </w:r>
          </w:p>
          <w:p w:rsidR="00BC0DC8" w:rsidRDefault="00BC0DC8" w:rsidP="007F1D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LJ</w:t>
            </w:r>
          </w:p>
          <w:p w:rsidR="00BC0DC8" w:rsidRDefault="00BC0DC8" w:rsidP="007F1D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</w:p>
          <w:p w:rsidR="00BC0DC8" w:rsidRDefault="00BC0DC8" w:rsidP="007F1D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8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 w:rsidP="007F1D31">
            <w:pPr>
              <w:rPr>
                <w:sz w:val="20"/>
              </w:rPr>
            </w:pPr>
          </w:p>
          <w:p w:rsidR="00BC0DC8" w:rsidRDefault="00BC0DC8" w:rsidP="007F1D31">
            <w:pPr>
              <w:rPr>
                <w:sz w:val="20"/>
              </w:rPr>
            </w:pPr>
            <w:r>
              <w:rPr>
                <w:sz w:val="20"/>
              </w:rPr>
              <w:t>-djelomično usvaja sadržaje, a zadatke rješava samo uz učiteljevu pomoć</w:t>
            </w:r>
          </w:p>
          <w:p w:rsidR="00BC0DC8" w:rsidRDefault="00BC0DC8" w:rsidP="007F1D31">
            <w:pPr>
              <w:rPr>
                <w:sz w:val="20"/>
              </w:rPr>
            </w:pPr>
            <w:r>
              <w:rPr>
                <w:sz w:val="20"/>
              </w:rPr>
              <w:t>-znanje primjenjuje slabo i nesigurno</w:t>
            </w:r>
          </w:p>
          <w:p w:rsidR="00BC0DC8" w:rsidRDefault="00BC0DC8" w:rsidP="007F1D31">
            <w:pPr>
              <w:rPr>
                <w:sz w:val="20"/>
              </w:rPr>
            </w:pPr>
            <w:r>
              <w:rPr>
                <w:sz w:val="20"/>
              </w:rPr>
              <w:t>-neredovito piše domaće uratke</w:t>
            </w:r>
          </w:p>
          <w:p w:rsidR="00BC0DC8" w:rsidRDefault="00BC0DC8" w:rsidP="007F1D31">
            <w:pPr>
              <w:rPr>
                <w:sz w:val="20"/>
              </w:rPr>
            </w:pPr>
            <w:r>
              <w:rPr>
                <w:sz w:val="20"/>
              </w:rPr>
              <w:t>-51%-63%  pismeno</w:t>
            </w:r>
          </w:p>
        </w:tc>
      </w:tr>
    </w:tbl>
    <w:p w:rsidR="00BC0DC8" w:rsidRDefault="00BC0DC8">
      <w:pPr>
        <w:pStyle w:val="Heading1"/>
        <w:rPr>
          <w:sz w:val="20"/>
        </w:rPr>
      </w:pPr>
    </w:p>
    <w:tbl>
      <w:tblPr>
        <w:tblW w:w="932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/>
      </w:tblPr>
      <w:tblGrid>
        <w:gridCol w:w="708"/>
        <w:gridCol w:w="8614"/>
      </w:tblGrid>
      <w:tr w:rsidR="00BC0DC8">
        <w:trPr>
          <w:cantSplit/>
        </w:trPr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 w:rsidP="007F1D31">
            <w:pPr>
              <w:jc w:val="center"/>
              <w:rPr>
                <w:sz w:val="20"/>
              </w:rPr>
            </w:pPr>
          </w:p>
          <w:p w:rsidR="00BC0DC8" w:rsidRDefault="00BC0DC8" w:rsidP="007F1D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  <w:p w:rsidR="00BC0DC8" w:rsidRDefault="00BC0DC8" w:rsidP="007F1D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E</w:t>
            </w:r>
          </w:p>
          <w:p w:rsidR="00BC0DC8" w:rsidRDefault="00BC0DC8" w:rsidP="007F1D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D</w:t>
            </w:r>
          </w:p>
          <w:p w:rsidR="00BC0DC8" w:rsidRDefault="00BC0DC8" w:rsidP="007F1D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O</w:t>
            </w:r>
          </w:p>
          <w:p w:rsidR="00BC0DC8" w:rsidRDefault="00BC0DC8" w:rsidP="007F1D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V</w:t>
            </w:r>
          </w:p>
          <w:p w:rsidR="00BC0DC8" w:rsidRDefault="00BC0DC8" w:rsidP="007F1D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O</w:t>
            </w:r>
          </w:p>
          <w:p w:rsidR="00BC0DC8" w:rsidRDefault="00BC0DC8" w:rsidP="007F1D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LJ</w:t>
            </w:r>
          </w:p>
          <w:p w:rsidR="00BC0DC8" w:rsidRDefault="00BC0DC8" w:rsidP="007F1D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</w:p>
          <w:p w:rsidR="00BC0DC8" w:rsidRDefault="00BC0DC8" w:rsidP="007F1D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8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 w:rsidP="007F1D31">
            <w:pPr>
              <w:rPr>
                <w:sz w:val="20"/>
              </w:rPr>
            </w:pPr>
          </w:p>
          <w:p w:rsidR="00BC0DC8" w:rsidRDefault="00BC0DC8" w:rsidP="00AD4140">
            <w:pPr>
              <w:rPr>
                <w:sz w:val="20"/>
              </w:rPr>
            </w:pPr>
            <w:r>
              <w:rPr>
                <w:sz w:val="20"/>
              </w:rPr>
              <w:t>-znanje mu je manjkavo te ni uz učiteljevu pomoć ne uspije riješiti jednostavne zadatke</w:t>
            </w:r>
          </w:p>
          <w:p w:rsidR="00BC0DC8" w:rsidRDefault="00BC0DC8" w:rsidP="00AD4140">
            <w:pPr>
              <w:rPr>
                <w:sz w:val="20"/>
              </w:rPr>
            </w:pPr>
            <w:r>
              <w:rPr>
                <w:sz w:val="20"/>
              </w:rPr>
              <w:t>-uopće ne izvršava svoje obveze vezane uz domaći uradak</w:t>
            </w:r>
          </w:p>
          <w:p w:rsidR="00BC0DC8" w:rsidRDefault="00BC0DC8" w:rsidP="00AD4140">
            <w:pPr>
              <w:rPr>
                <w:sz w:val="20"/>
              </w:rPr>
            </w:pPr>
            <w:r>
              <w:rPr>
                <w:sz w:val="20"/>
              </w:rPr>
              <w:t>-0%-50%  pismeno</w:t>
            </w:r>
          </w:p>
        </w:tc>
      </w:tr>
    </w:tbl>
    <w:p w:rsidR="00BC0DC8" w:rsidRPr="007F1D31" w:rsidRDefault="00BC0DC8" w:rsidP="007F1D31"/>
    <w:p w:rsidR="00BC0DC8" w:rsidRDefault="00BC0DC8">
      <w:pPr>
        <w:pStyle w:val="Heading1"/>
        <w:rPr>
          <w:sz w:val="20"/>
        </w:rPr>
      </w:pPr>
    </w:p>
    <w:p w:rsidR="00BC0DC8" w:rsidRDefault="00BC0DC8">
      <w:pPr>
        <w:pStyle w:val="Caption"/>
        <w:rPr>
          <w:sz w:val="20"/>
        </w:rPr>
      </w:pPr>
    </w:p>
    <w:p w:rsidR="00BC0DC8" w:rsidRDefault="00BC0DC8"/>
    <w:p w:rsidR="00BC0DC8" w:rsidRDefault="00BC0DC8">
      <w:pPr>
        <w:pStyle w:val="Heading1"/>
        <w:rPr>
          <w:sz w:val="20"/>
        </w:rPr>
      </w:pPr>
      <w:r>
        <w:rPr>
          <w:sz w:val="20"/>
        </w:rPr>
        <w:t>PRIRODA I DRUŠTVO</w:t>
      </w:r>
    </w:p>
    <w:p w:rsidR="00BC0DC8" w:rsidRDefault="00BC0DC8"/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/>
      </w:tblPr>
      <w:tblGrid>
        <w:gridCol w:w="828"/>
        <w:gridCol w:w="3083"/>
        <w:gridCol w:w="5377"/>
      </w:tblGrid>
      <w:tr w:rsidR="00BC0DC8">
        <w:trPr>
          <w:cantSplit/>
        </w:trPr>
        <w:tc>
          <w:tcPr>
            <w:tcW w:w="82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jc w:val="center"/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O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D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L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I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Č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30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USMENO</w:t>
            </w:r>
          </w:p>
        </w:tc>
        <w:tc>
          <w:tcPr>
            <w:tcW w:w="5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-u potpunosti je usvojio nastavne sadržaje  i</w:t>
            </w:r>
          </w:p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primjenjuje   stečena znanja u praksi</w:t>
            </w:r>
          </w:p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-logički povezuje sadržaje</w:t>
            </w:r>
          </w:p>
          <w:p w:rsidR="00BC0DC8" w:rsidRDefault="00BC0DC8">
            <w:pPr>
              <w:rPr>
                <w:sz w:val="20"/>
              </w:rPr>
            </w:pPr>
          </w:p>
        </w:tc>
      </w:tr>
      <w:tr w:rsidR="00BC0DC8">
        <w:trPr>
          <w:cantSplit/>
          <w:trHeight w:val="252"/>
        </w:trPr>
        <w:tc>
          <w:tcPr>
            <w:tcW w:w="82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30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PISMENO</w:t>
            </w:r>
          </w:p>
          <w:p w:rsidR="00BC0DC8" w:rsidRDefault="00BC0DC8">
            <w:pPr>
              <w:rPr>
                <w:sz w:val="20"/>
              </w:rPr>
            </w:pPr>
          </w:p>
        </w:tc>
        <w:tc>
          <w:tcPr>
            <w:tcW w:w="5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90% - 100%</w:t>
            </w:r>
          </w:p>
        </w:tc>
      </w:tr>
      <w:tr w:rsidR="00BC0DC8">
        <w:trPr>
          <w:cantSplit/>
        </w:trPr>
        <w:tc>
          <w:tcPr>
            <w:tcW w:w="82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30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PRAKTIČNI RAD</w:t>
            </w:r>
          </w:p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DOMAĆI URADAK</w:t>
            </w:r>
          </w:p>
        </w:tc>
        <w:tc>
          <w:tcPr>
            <w:tcW w:w="5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 w:rsidP="00AD4140">
            <w:pPr>
              <w:rPr>
                <w:sz w:val="20"/>
              </w:rPr>
            </w:pPr>
            <w:r>
              <w:rPr>
                <w:sz w:val="20"/>
              </w:rPr>
              <w:t>-samostalno  izvodi praktičan rad koji je originalan</w:t>
            </w:r>
          </w:p>
          <w:p w:rsidR="00BC0DC8" w:rsidRDefault="00BC0DC8" w:rsidP="00AD4140">
            <w:pPr>
              <w:rPr>
                <w:sz w:val="20"/>
              </w:rPr>
            </w:pPr>
            <w:r>
              <w:rPr>
                <w:sz w:val="20"/>
              </w:rPr>
              <w:t>-redovito i opširno piše domaće uratke</w:t>
            </w:r>
          </w:p>
        </w:tc>
      </w:tr>
    </w:tbl>
    <w:p w:rsidR="00BC0DC8" w:rsidRDefault="00BC0DC8">
      <w:pPr>
        <w:rPr>
          <w:sz w:val="20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/>
      </w:tblPr>
      <w:tblGrid>
        <w:gridCol w:w="414"/>
        <w:gridCol w:w="414"/>
        <w:gridCol w:w="3089"/>
        <w:gridCol w:w="5371"/>
      </w:tblGrid>
      <w:tr w:rsidR="00BC0DC8">
        <w:trPr>
          <w:cantSplit/>
        </w:trPr>
        <w:tc>
          <w:tcPr>
            <w:tcW w:w="41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jc w:val="center"/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V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R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L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O</w:t>
            </w:r>
          </w:p>
        </w:tc>
        <w:tc>
          <w:tcPr>
            <w:tcW w:w="41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jc w:val="center"/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D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O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B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R</w:t>
            </w:r>
          </w:p>
        </w:tc>
        <w:tc>
          <w:tcPr>
            <w:tcW w:w="30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USMENO</w:t>
            </w:r>
          </w:p>
        </w:tc>
        <w:tc>
          <w:tcPr>
            <w:tcW w:w="53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 w:rsidP="003325A0">
            <w:pPr>
              <w:rPr>
                <w:sz w:val="20"/>
              </w:rPr>
            </w:pPr>
            <w:r>
              <w:rPr>
                <w:sz w:val="20"/>
              </w:rPr>
              <w:t>-sadržaje usvaja temeljito i s razumijevanjem, a primjenjuje ih umjereno brzo bez učiteljeve pomoći</w:t>
            </w:r>
          </w:p>
        </w:tc>
      </w:tr>
      <w:tr w:rsidR="00BC0DC8">
        <w:trPr>
          <w:cantSplit/>
        </w:trPr>
        <w:tc>
          <w:tcPr>
            <w:tcW w:w="41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41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30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 xml:space="preserve">PISMENO </w:t>
            </w:r>
          </w:p>
        </w:tc>
        <w:tc>
          <w:tcPr>
            <w:tcW w:w="53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77% - 89%</w:t>
            </w:r>
          </w:p>
          <w:p w:rsidR="00BC0DC8" w:rsidRDefault="00BC0DC8">
            <w:pPr>
              <w:rPr>
                <w:sz w:val="20"/>
              </w:rPr>
            </w:pPr>
          </w:p>
        </w:tc>
      </w:tr>
      <w:tr w:rsidR="00BC0DC8">
        <w:trPr>
          <w:cantSplit/>
        </w:trPr>
        <w:tc>
          <w:tcPr>
            <w:tcW w:w="41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41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30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PRAKTIČNI RAD</w:t>
            </w:r>
          </w:p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DOMAĆI URADAK</w:t>
            </w:r>
          </w:p>
        </w:tc>
        <w:tc>
          <w:tcPr>
            <w:tcW w:w="53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 w:rsidP="003325A0">
            <w:pPr>
              <w:rPr>
                <w:sz w:val="20"/>
              </w:rPr>
            </w:pPr>
            <w:r>
              <w:rPr>
                <w:sz w:val="20"/>
              </w:rPr>
              <w:t>-aktivan i samostalan  u praktičnom radu</w:t>
            </w:r>
          </w:p>
          <w:p w:rsidR="00BC0DC8" w:rsidRDefault="00BC0DC8" w:rsidP="003325A0">
            <w:pPr>
              <w:rPr>
                <w:sz w:val="20"/>
              </w:rPr>
            </w:pPr>
            <w:r>
              <w:rPr>
                <w:sz w:val="20"/>
              </w:rPr>
              <w:t>-domaće uratke piše redovito</w:t>
            </w:r>
          </w:p>
        </w:tc>
      </w:tr>
    </w:tbl>
    <w:p w:rsidR="00BC0DC8" w:rsidRDefault="00BC0DC8">
      <w:pPr>
        <w:rPr>
          <w:sz w:val="20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/>
      </w:tblPr>
      <w:tblGrid>
        <w:gridCol w:w="828"/>
        <w:gridCol w:w="3103"/>
        <w:gridCol w:w="5357"/>
      </w:tblGrid>
      <w:tr w:rsidR="00BC0DC8">
        <w:trPr>
          <w:cantSplit/>
        </w:trPr>
        <w:tc>
          <w:tcPr>
            <w:tcW w:w="82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D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O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B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R</w:t>
            </w:r>
          </w:p>
        </w:tc>
        <w:tc>
          <w:tcPr>
            <w:tcW w:w="31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 xml:space="preserve">USMENO </w:t>
            </w:r>
          </w:p>
        </w:tc>
        <w:tc>
          <w:tcPr>
            <w:tcW w:w="53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-razumije gradivo, ali ga ne zna primijeniti ni pojasniti</w:t>
            </w:r>
          </w:p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 xml:space="preserve">na vlastitim primjerima </w:t>
            </w:r>
          </w:p>
          <w:p w:rsidR="00BC0DC8" w:rsidRDefault="00BC0DC8">
            <w:pPr>
              <w:rPr>
                <w:sz w:val="20"/>
              </w:rPr>
            </w:pPr>
          </w:p>
        </w:tc>
      </w:tr>
      <w:tr w:rsidR="00BC0DC8">
        <w:trPr>
          <w:cantSplit/>
        </w:trPr>
        <w:tc>
          <w:tcPr>
            <w:tcW w:w="82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31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PISMENO</w:t>
            </w:r>
          </w:p>
        </w:tc>
        <w:tc>
          <w:tcPr>
            <w:tcW w:w="53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64% - 76%</w:t>
            </w:r>
          </w:p>
          <w:p w:rsidR="00BC0DC8" w:rsidRDefault="00BC0DC8">
            <w:pPr>
              <w:rPr>
                <w:sz w:val="20"/>
              </w:rPr>
            </w:pPr>
          </w:p>
        </w:tc>
      </w:tr>
      <w:tr w:rsidR="00BC0DC8">
        <w:trPr>
          <w:cantSplit/>
        </w:trPr>
        <w:tc>
          <w:tcPr>
            <w:tcW w:w="82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31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PRAKTIČNI RAD</w:t>
            </w:r>
          </w:p>
          <w:p w:rsidR="00BC0DC8" w:rsidRDefault="00BC0DC8">
            <w:pPr>
              <w:rPr>
                <w:sz w:val="20"/>
              </w:rPr>
            </w:pPr>
          </w:p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DOMAĆI URADAK</w:t>
            </w:r>
          </w:p>
        </w:tc>
        <w:tc>
          <w:tcPr>
            <w:tcW w:w="53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 w:rsidP="003325A0">
            <w:pPr>
              <w:rPr>
                <w:sz w:val="20"/>
              </w:rPr>
            </w:pPr>
            <w:r>
              <w:rPr>
                <w:sz w:val="20"/>
              </w:rPr>
              <w:t>-u praktičnom radu treba mu pomoć učitelja</w:t>
            </w:r>
          </w:p>
          <w:p w:rsidR="00BC0DC8" w:rsidRDefault="00BC0DC8" w:rsidP="003325A0">
            <w:pPr>
              <w:rPr>
                <w:sz w:val="20"/>
              </w:rPr>
            </w:pPr>
          </w:p>
          <w:p w:rsidR="00BC0DC8" w:rsidRDefault="00BC0DC8" w:rsidP="003325A0">
            <w:pPr>
              <w:rPr>
                <w:sz w:val="20"/>
              </w:rPr>
            </w:pPr>
            <w:r>
              <w:rPr>
                <w:sz w:val="20"/>
              </w:rPr>
              <w:t>-domaći uradak piše uglavnom redovito, ali ne u potpunosti i točno</w:t>
            </w:r>
          </w:p>
          <w:p w:rsidR="00BC0DC8" w:rsidRDefault="00BC0DC8" w:rsidP="003325A0">
            <w:pPr>
              <w:rPr>
                <w:sz w:val="20"/>
              </w:rPr>
            </w:pPr>
          </w:p>
        </w:tc>
      </w:tr>
    </w:tbl>
    <w:p w:rsidR="00BC0DC8" w:rsidRDefault="00BC0DC8">
      <w:pPr>
        <w:rPr>
          <w:sz w:val="20"/>
        </w:rPr>
      </w:pPr>
    </w:p>
    <w:p w:rsidR="00BC0DC8" w:rsidRDefault="00BC0DC8">
      <w:pPr>
        <w:rPr>
          <w:sz w:val="20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/>
      </w:tblPr>
      <w:tblGrid>
        <w:gridCol w:w="828"/>
        <w:gridCol w:w="3103"/>
        <w:gridCol w:w="5357"/>
      </w:tblGrid>
      <w:tr w:rsidR="00BC0DC8">
        <w:trPr>
          <w:cantSplit/>
        </w:trPr>
        <w:tc>
          <w:tcPr>
            <w:tcW w:w="82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D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O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V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O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LJ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31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 xml:space="preserve">USMENO </w:t>
            </w:r>
          </w:p>
        </w:tc>
        <w:tc>
          <w:tcPr>
            <w:tcW w:w="53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 w:rsidP="0053282C">
            <w:pPr>
              <w:rPr>
                <w:sz w:val="20"/>
              </w:rPr>
            </w:pPr>
            <w:r>
              <w:rPr>
                <w:sz w:val="20"/>
              </w:rPr>
              <w:t>-djelomično savladao gradivo koje povezuje  jedino uz pomoć učitelja</w:t>
            </w:r>
          </w:p>
        </w:tc>
      </w:tr>
      <w:tr w:rsidR="00BC0DC8">
        <w:trPr>
          <w:cantSplit/>
        </w:trPr>
        <w:tc>
          <w:tcPr>
            <w:tcW w:w="82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31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PISMENO</w:t>
            </w:r>
          </w:p>
        </w:tc>
        <w:tc>
          <w:tcPr>
            <w:tcW w:w="53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51% -63%</w:t>
            </w:r>
          </w:p>
          <w:p w:rsidR="00BC0DC8" w:rsidRDefault="00BC0DC8">
            <w:pPr>
              <w:rPr>
                <w:sz w:val="20"/>
              </w:rPr>
            </w:pPr>
          </w:p>
        </w:tc>
      </w:tr>
      <w:tr w:rsidR="00BC0DC8">
        <w:trPr>
          <w:cantSplit/>
        </w:trPr>
        <w:tc>
          <w:tcPr>
            <w:tcW w:w="82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31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PRAKTIČNI RAD</w:t>
            </w:r>
          </w:p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DOMAĆI URADAK</w:t>
            </w:r>
          </w:p>
        </w:tc>
        <w:tc>
          <w:tcPr>
            <w:tcW w:w="53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 w:rsidP="0053282C">
            <w:pPr>
              <w:rPr>
                <w:sz w:val="20"/>
              </w:rPr>
            </w:pPr>
            <w:r>
              <w:rPr>
                <w:sz w:val="20"/>
              </w:rPr>
              <w:t>-teže slijedi pravila i upute za praktičan rad</w:t>
            </w:r>
          </w:p>
          <w:p w:rsidR="00BC0DC8" w:rsidRDefault="00BC0DC8" w:rsidP="0053282C">
            <w:pPr>
              <w:rPr>
                <w:sz w:val="20"/>
              </w:rPr>
            </w:pPr>
            <w:r>
              <w:rPr>
                <w:sz w:val="20"/>
              </w:rPr>
              <w:t>-domaći uradak ne piše redovito</w:t>
            </w:r>
          </w:p>
        </w:tc>
      </w:tr>
    </w:tbl>
    <w:p w:rsidR="00BC0DC8" w:rsidRDefault="00BC0DC8">
      <w:pPr>
        <w:rPr>
          <w:sz w:val="20"/>
        </w:rPr>
      </w:pPr>
    </w:p>
    <w:p w:rsidR="00BC0DC8" w:rsidRDefault="00BC0DC8">
      <w:pPr>
        <w:rPr>
          <w:sz w:val="20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/>
      </w:tblPr>
      <w:tblGrid>
        <w:gridCol w:w="828"/>
        <w:gridCol w:w="3105"/>
        <w:gridCol w:w="5355"/>
      </w:tblGrid>
      <w:tr w:rsidR="00BC0DC8">
        <w:trPr>
          <w:cantSplit/>
          <w:trHeight w:val="992"/>
        </w:trPr>
        <w:tc>
          <w:tcPr>
            <w:tcW w:w="82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E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D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O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V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O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LJ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31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 xml:space="preserve">USMENO </w:t>
            </w:r>
          </w:p>
        </w:tc>
        <w:tc>
          <w:tcPr>
            <w:tcW w:w="5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 w:rsidP="00570227">
            <w:pPr>
              <w:rPr>
                <w:sz w:val="20"/>
              </w:rPr>
            </w:pPr>
            <w:r>
              <w:rPr>
                <w:sz w:val="20"/>
              </w:rPr>
              <w:t>-gradivo nije usvojio pa ga ni uz učiteljevu pomoć ne može primijeniti</w:t>
            </w:r>
          </w:p>
        </w:tc>
      </w:tr>
      <w:tr w:rsidR="00BC0DC8">
        <w:trPr>
          <w:cantSplit/>
        </w:trPr>
        <w:tc>
          <w:tcPr>
            <w:tcW w:w="82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31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PISMENO</w:t>
            </w:r>
          </w:p>
        </w:tc>
        <w:tc>
          <w:tcPr>
            <w:tcW w:w="5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0% –50%</w:t>
            </w:r>
          </w:p>
          <w:p w:rsidR="00BC0DC8" w:rsidRDefault="00BC0DC8">
            <w:pPr>
              <w:rPr>
                <w:sz w:val="20"/>
              </w:rPr>
            </w:pPr>
          </w:p>
        </w:tc>
      </w:tr>
      <w:tr w:rsidR="00BC0DC8">
        <w:trPr>
          <w:cantSplit/>
        </w:trPr>
        <w:tc>
          <w:tcPr>
            <w:tcW w:w="82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31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PRAKTIČNI RAD</w:t>
            </w:r>
          </w:p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DOMAĆI URADAK</w:t>
            </w:r>
          </w:p>
        </w:tc>
        <w:tc>
          <w:tcPr>
            <w:tcW w:w="5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 w:rsidP="000300E1">
            <w:pPr>
              <w:rPr>
                <w:sz w:val="20"/>
              </w:rPr>
            </w:pPr>
            <w:r>
              <w:rPr>
                <w:sz w:val="20"/>
              </w:rPr>
              <w:t>-ni uz motivaciju ne sudjeluje u praktičnom radu</w:t>
            </w:r>
          </w:p>
          <w:p w:rsidR="00BC0DC8" w:rsidRDefault="00BC0DC8" w:rsidP="000300E1">
            <w:pPr>
              <w:rPr>
                <w:sz w:val="20"/>
              </w:rPr>
            </w:pPr>
            <w:r>
              <w:rPr>
                <w:sz w:val="20"/>
              </w:rPr>
              <w:t>-ne piše domaći uradak</w:t>
            </w:r>
          </w:p>
        </w:tc>
      </w:tr>
    </w:tbl>
    <w:p w:rsidR="00BC0DC8" w:rsidRDefault="00BC0DC8">
      <w:pPr>
        <w:rPr>
          <w:sz w:val="20"/>
        </w:rPr>
      </w:pPr>
    </w:p>
    <w:p w:rsidR="00BC0DC8" w:rsidRDefault="00BC0DC8">
      <w:pPr>
        <w:pStyle w:val="Heading1"/>
        <w:rPr>
          <w:sz w:val="20"/>
        </w:rPr>
      </w:pPr>
    </w:p>
    <w:p w:rsidR="00BC0DC8" w:rsidRDefault="00BC0DC8">
      <w:pPr>
        <w:pStyle w:val="Heading1"/>
        <w:rPr>
          <w:sz w:val="20"/>
        </w:rPr>
      </w:pPr>
    </w:p>
    <w:p w:rsidR="00BC0DC8" w:rsidRDefault="00BC0DC8"/>
    <w:p w:rsidR="00BC0DC8" w:rsidRDefault="00BC0DC8">
      <w:pPr>
        <w:rPr>
          <w:b/>
          <w:bCs/>
          <w:sz w:val="20"/>
        </w:rPr>
      </w:pPr>
    </w:p>
    <w:p w:rsidR="00BC0DC8" w:rsidRDefault="00BC0DC8">
      <w:pPr>
        <w:rPr>
          <w:b/>
          <w:bCs/>
          <w:sz w:val="20"/>
        </w:rPr>
      </w:pPr>
    </w:p>
    <w:p w:rsidR="00BC0DC8" w:rsidRDefault="00BC0DC8">
      <w:pPr>
        <w:rPr>
          <w:b/>
          <w:bCs/>
          <w:sz w:val="20"/>
        </w:rPr>
      </w:pPr>
    </w:p>
    <w:p w:rsidR="00BC0DC8" w:rsidRDefault="00BC0DC8">
      <w:pPr>
        <w:rPr>
          <w:b/>
          <w:bCs/>
          <w:sz w:val="20"/>
        </w:rPr>
      </w:pPr>
    </w:p>
    <w:p w:rsidR="00BC0DC8" w:rsidRDefault="00BC0DC8">
      <w:pPr>
        <w:rPr>
          <w:b/>
          <w:bCs/>
          <w:sz w:val="20"/>
        </w:rPr>
      </w:pPr>
    </w:p>
    <w:p w:rsidR="00BC0DC8" w:rsidRDefault="00BC0DC8">
      <w:pPr>
        <w:rPr>
          <w:b/>
          <w:bCs/>
          <w:sz w:val="20"/>
        </w:rPr>
      </w:pPr>
    </w:p>
    <w:p w:rsidR="00BC0DC8" w:rsidRDefault="00BC0DC8">
      <w:pPr>
        <w:rPr>
          <w:b/>
          <w:bCs/>
          <w:sz w:val="20"/>
        </w:rPr>
      </w:pPr>
    </w:p>
    <w:p w:rsidR="00BC0DC8" w:rsidRDefault="00BC0DC8">
      <w:pPr>
        <w:rPr>
          <w:b/>
          <w:bCs/>
          <w:sz w:val="20"/>
        </w:rPr>
      </w:pPr>
    </w:p>
    <w:p w:rsidR="00BC0DC8" w:rsidRDefault="00BC0DC8">
      <w:pPr>
        <w:rPr>
          <w:b/>
          <w:bCs/>
          <w:sz w:val="20"/>
        </w:rPr>
      </w:pPr>
    </w:p>
    <w:p w:rsidR="00BC0DC8" w:rsidRDefault="00BC0DC8">
      <w:pPr>
        <w:rPr>
          <w:b/>
          <w:bCs/>
          <w:sz w:val="20"/>
        </w:rPr>
      </w:pPr>
      <w:r>
        <w:rPr>
          <w:b/>
          <w:bCs/>
          <w:sz w:val="20"/>
        </w:rPr>
        <w:t>LIKOVNA KULTURA</w:t>
      </w:r>
    </w:p>
    <w:p w:rsidR="00BC0DC8" w:rsidRDefault="00BC0DC8"/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/>
      </w:tblPr>
      <w:tblGrid>
        <w:gridCol w:w="708"/>
        <w:gridCol w:w="3263"/>
        <w:gridCol w:w="5317"/>
      </w:tblGrid>
      <w:tr w:rsidR="00BC0DC8">
        <w:trPr>
          <w:cantSplit/>
        </w:trPr>
        <w:tc>
          <w:tcPr>
            <w:tcW w:w="70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jc w:val="center"/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O</w:t>
            </w:r>
          </w:p>
          <w:p w:rsidR="00BC0DC8" w:rsidRDefault="00BC0DC8">
            <w:pPr>
              <w:jc w:val="center"/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D</w:t>
            </w:r>
          </w:p>
          <w:p w:rsidR="00BC0DC8" w:rsidRDefault="00BC0DC8">
            <w:pPr>
              <w:jc w:val="center"/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L</w:t>
            </w:r>
          </w:p>
          <w:p w:rsidR="00BC0DC8" w:rsidRDefault="00BC0DC8">
            <w:pPr>
              <w:jc w:val="center"/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I</w:t>
            </w:r>
          </w:p>
          <w:p w:rsidR="00BC0DC8" w:rsidRDefault="00BC0DC8">
            <w:pPr>
              <w:jc w:val="center"/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Č</w:t>
            </w:r>
          </w:p>
          <w:p w:rsidR="00BC0DC8" w:rsidRDefault="00BC0DC8">
            <w:pPr>
              <w:jc w:val="center"/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</w:p>
          <w:p w:rsidR="00BC0DC8" w:rsidRDefault="00BC0DC8">
            <w:pPr>
              <w:jc w:val="center"/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  <w:p w:rsidR="00BC0DC8" w:rsidRDefault="00BC0DC8">
            <w:pPr>
              <w:jc w:val="center"/>
              <w:rPr>
                <w:sz w:val="20"/>
              </w:rPr>
            </w:pPr>
          </w:p>
        </w:tc>
        <w:tc>
          <w:tcPr>
            <w:tcW w:w="32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RISANJE</w:t>
            </w:r>
          </w:p>
        </w:tc>
        <w:tc>
          <w:tcPr>
            <w:tcW w:w="53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-u potpunosti usvojio likovni jezik</w:t>
            </w:r>
          </w:p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-ističe se maštovitošću , crteži su bogati detaljima</w:t>
            </w:r>
          </w:p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-izuzetno kreativan u radu</w:t>
            </w:r>
          </w:p>
          <w:p w:rsidR="00BC0DC8" w:rsidRDefault="00BC0DC8" w:rsidP="002C4027">
            <w:pPr>
              <w:rPr>
                <w:sz w:val="20"/>
              </w:rPr>
            </w:pPr>
          </w:p>
        </w:tc>
      </w:tr>
      <w:tr w:rsidR="00BC0DC8">
        <w:trPr>
          <w:cantSplit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32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SLIKANJE</w:t>
            </w:r>
          </w:p>
        </w:tc>
        <w:tc>
          <w:tcPr>
            <w:tcW w:w="53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-usvojio pojmove kontrast, kromatske, akromatske boje</w:t>
            </w:r>
          </w:p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-radovi bogati detaljima</w:t>
            </w:r>
          </w:p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-izrazito razvijen slikarski izraz i osjećaj za boju</w:t>
            </w:r>
          </w:p>
          <w:p w:rsidR="00BC0DC8" w:rsidRDefault="00BC0DC8">
            <w:pPr>
              <w:rPr>
                <w:sz w:val="20"/>
              </w:rPr>
            </w:pPr>
          </w:p>
        </w:tc>
      </w:tr>
      <w:tr w:rsidR="00BC0DC8">
        <w:trPr>
          <w:cantSplit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32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OBLIKOVANJE</w:t>
            </w:r>
          </w:p>
        </w:tc>
        <w:tc>
          <w:tcPr>
            <w:tcW w:w="53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 w:rsidP="002C4027">
            <w:pPr>
              <w:rPr>
                <w:sz w:val="20"/>
              </w:rPr>
            </w:pPr>
            <w:r>
              <w:rPr>
                <w:sz w:val="20"/>
              </w:rPr>
              <w:t>-zainteresiran i originalan u radu</w:t>
            </w:r>
          </w:p>
        </w:tc>
      </w:tr>
    </w:tbl>
    <w:p w:rsidR="00BC0DC8" w:rsidRDefault="00BC0DC8">
      <w:pPr>
        <w:rPr>
          <w:sz w:val="20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/>
      </w:tblPr>
      <w:tblGrid>
        <w:gridCol w:w="708"/>
        <w:gridCol w:w="3274"/>
        <w:gridCol w:w="5306"/>
      </w:tblGrid>
      <w:tr w:rsidR="00BC0DC8">
        <w:trPr>
          <w:cantSplit/>
        </w:trPr>
        <w:tc>
          <w:tcPr>
            <w:tcW w:w="70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V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R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L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O</w:t>
            </w:r>
          </w:p>
          <w:p w:rsidR="00BC0DC8" w:rsidRDefault="00BC0DC8">
            <w:pPr>
              <w:jc w:val="center"/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D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O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B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R</w:t>
            </w:r>
          </w:p>
        </w:tc>
        <w:tc>
          <w:tcPr>
            <w:tcW w:w="32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RISANJE</w:t>
            </w:r>
          </w:p>
        </w:tc>
        <w:tc>
          <w:tcPr>
            <w:tcW w:w="53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--razlikuje pojmove točka, crta, lik, niz, skup</w:t>
            </w:r>
          </w:p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 xml:space="preserve">-crteži jednostavni, ali dobro smješteni na plohi </w:t>
            </w:r>
          </w:p>
          <w:p w:rsidR="00BC0DC8" w:rsidRDefault="00BC0DC8">
            <w:pPr>
              <w:rPr>
                <w:sz w:val="20"/>
              </w:rPr>
            </w:pPr>
          </w:p>
        </w:tc>
      </w:tr>
      <w:tr w:rsidR="00BC0DC8">
        <w:trPr>
          <w:cantSplit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32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SLIKANJE</w:t>
            </w:r>
          </w:p>
        </w:tc>
        <w:tc>
          <w:tcPr>
            <w:tcW w:w="53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--radovi s dosta detalja</w:t>
            </w:r>
          </w:p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-ponekad odstupa od proporcije među predmetima</w:t>
            </w:r>
          </w:p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-razvijen slikarski izraz i osjećaj za boju</w:t>
            </w:r>
          </w:p>
          <w:p w:rsidR="00BC0DC8" w:rsidRDefault="00BC0DC8">
            <w:pPr>
              <w:rPr>
                <w:sz w:val="20"/>
              </w:rPr>
            </w:pPr>
          </w:p>
        </w:tc>
      </w:tr>
      <w:tr w:rsidR="00BC0DC8">
        <w:trPr>
          <w:cantSplit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32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OBLIKOVANJE</w:t>
            </w:r>
          </w:p>
        </w:tc>
        <w:tc>
          <w:tcPr>
            <w:tcW w:w="53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 točno imenuje pojmove oblo, uglato, udubljeno – ispupčeno, plošno istanjena masa, linijski istanjena masa, mobil</w:t>
            </w:r>
          </w:p>
          <w:p w:rsidR="00BC0DC8" w:rsidRDefault="00BC0DC8" w:rsidP="00402CFB">
            <w:pPr>
              <w:rPr>
                <w:sz w:val="20"/>
              </w:rPr>
            </w:pPr>
            <w:r>
              <w:rPr>
                <w:sz w:val="20"/>
              </w:rPr>
              <w:t>-radovi su uredni</w:t>
            </w:r>
          </w:p>
        </w:tc>
      </w:tr>
    </w:tbl>
    <w:p w:rsidR="00BC0DC8" w:rsidRDefault="00BC0DC8">
      <w:pPr>
        <w:rPr>
          <w:sz w:val="20"/>
        </w:rPr>
      </w:pPr>
    </w:p>
    <w:p w:rsidR="00BC0DC8" w:rsidRDefault="00BC0DC8">
      <w:pPr>
        <w:rPr>
          <w:sz w:val="20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/>
      </w:tblPr>
      <w:tblGrid>
        <w:gridCol w:w="708"/>
        <w:gridCol w:w="3272"/>
        <w:gridCol w:w="5308"/>
      </w:tblGrid>
      <w:tr w:rsidR="00BC0DC8">
        <w:trPr>
          <w:cantSplit/>
        </w:trPr>
        <w:tc>
          <w:tcPr>
            <w:tcW w:w="70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D</w:t>
            </w:r>
          </w:p>
          <w:p w:rsidR="00BC0DC8" w:rsidRDefault="00BC0DC8">
            <w:pPr>
              <w:jc w:val="center"/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O</w:t>
            </w:r>
          </w:p>
          <w:p w:rsidR="00BC0DC8" w:rsidRDefault="00BC0DC8">
            <w:pPr>
              <w:jc w:val="center"/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B</w:t>
            </w:r>
          </w:p>
          <w:p w:rsidR="00BC0DC8" w:rsidRDefault="00BC0DC8">
            <w:pPr>
              <w:jc w:val="center"/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</w:p>
          <w:p w:rsidR="00BC0DC8" w:rsidRDefault="00BC0DC8">
            <w:pPr>
              <w:jc w:val="center"/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R</w:t>
            </w:r>
          </w:p>
          <w:p w:rsidR="00BC0DC8" w:rsidRDefault="00BC0DC8">
            <w:pPr>
              <w:jc w:val="center"/>
              <w:rPr>
                <w:sz w:val="20"/>
              </w:rPr>
            </w:pPr>
          </w:p>
        </w:tc>
        <w:tc>
          <w:tcPr>
            <w:tcW w:w="32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RISANJE</w:t>
            </w:r>
          </w:p>
        </w:tc>
        <w:tc>
          <w:tcPr>
            <w:tcW w:w="53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--crteži jednostavni, bez detalja</w:t>
            </w:r>
          </w:p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-djelomično razvijen risaći izraz i osjećaj za crtu</w:t>
            </w:r>
          </w:p>
          <w:p w:rsidR="00BC0DC8" w:rsidRDefault="00BC0DC8">
            <w:pPr>
              <w:rPr>
                <w:sz w:val="20"/>
              </w:rPr>
            </w:pPr>
          </w:p>
        </w:tc>
      </w:tr>
      <w:tr w:rsidR="00BC0DC8">
        <w:trPr>
          <w:cantSplit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32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SLIKANJE</w:t>
            </w:r>
          </w:p>
        </w:tc>
        <w:tc>
          <w:tcPr>
            <w:tcW w:w="53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-radovi siromašni detaljima i nedovršeni</w:t>
            </w:r>
          </w:p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-djelomično razvijen slikarski izraz i osjećaj za boju</w:t>
            </w:r>
          </w:p>
          <w:p w:rsidR="00BC0DC8" w:rsidRDefault="00BC0DC8">
            <w:pPr>
              <w:rPr>
                <w:sz w:val="20"/>
              </w:rPr>
            </w:pPr>
          </w:p>
        </w:tc>
      </w:tr>
      <w:tr w:rsidR="00BC0DC8">
        <w:trPr>
          <w:cantSplit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32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OBLIKOVANJE</w:t>
            </w:r>
          </w:p>
        </w:tc>
        <w:tc>
          <w:tcPr>
            <w:tcW w:w="53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-djelomično razvijen izraz u oblikovanju</w:t>
            </w:r>
          </w:p>
        </w:tc>
      </w:tr>
    </w:tbl>
    <w:p w:rsidR="00BC0DC8" w:rsidRDefault="00BC0DC8">
      <w:pPr>
        <w:rPr>
          <w:sz w:val="20"/>
        </w:rPr>
      </w:pPr>
    </w:p>
    <w:p w:rsidR="00BC0DC8" w:rsidRDefault="00BC0DC8">
      <w:pPr>
        <w:rPr>
          <w:sz w:val="20"/>
        </w:rPr>
      </w:pPr>
    </w:p>
    <w:p w:rsidR="00BC0DC8" w:rsidRDefault="00BC0DC8">
      <w:pPr>
        <w:rPr>
          <w:sz w:val="20"/>
        </w:rPr>
      </w:pPr>
    </w:p>
    <w:p w:rsidR="00BC0DC8" w:rsidRDefault="00BC0DC8">
      <w:pPr>
        <w:rPr>
          <w:b/>
          <w:bCs/>
          <w:sz w:val="20"/>
        </w:rPr>
      </w:pPr>
    </w:p>
    <w:p w:rsidR="00BC0DC8" w:rsidRDefault="00BC0DC8">
      <w:pPr>
        <w:rPr>
          <w:b/>
          <w:bCs/>
          <w:sz w:val="20"/>
        </w:rPr>
      </w:pPr>
    </w:p>
    <w:p w:rsidR="00BC0DC8" w:rsidRDefault="00BC0DC8">
      <w:pPr>
        <w:rPr>
          <w:b/>
          <w:bCs/>
          <w:sz w:val="20"/>
        </w:rPr>
      </w:pPr>
    </w:p>
    <w:p w:rsidR="00BC0DC8" w:rsidRDefault="00BC0DC8">
      <w:pPr>
        <w:rPr>
          <w:b/>
          <w:bCs/>
          <w:sz w:val="20"/>
        </w:rPr>
      </w:pPr>
    </w:p>
    <w:p w:rsidR="00BC0DC8" w:rsidRDefault="00BC0DC8">
      <w:pPr>
        <w:rPr>
          <w:b/>
          <w:bCs/>
          <w:sz w:val="20"/>
        </w:rPr>
      </w:pPr>
    </w:p>
    <w:p w:rsidR="00BC0DC8" w:rsidRDefault="00BC0DC8">
      <w:pPr>
        <w:rPr>
          <w:b/>
          <w:bCs/>
          <w:sz w:val="20"/>
        </w:rPr>
      </w:pPr>
    </w:p>
    <w:p w:rsidR="00BC0DC8" w:rsidRDefault="00BC0DC8">
      <w:pPr>
        <w:rPr>
          <w:b/>
          <w:bCs/>
          <w:sz w:val="20"/>
        </w:rPr>
      </w:pPr>
    </w:p>
    <w:p w:rsidR="00BC0DC8" w:rsidRDefault="00BC0DC8">
      <w:pPr>
        <w:rPr>
          <w:b/>
          <w:bCs/>
          <w:sz w:val="20"/>
        </w:rPr>
      </w:pPr>
    </w:p>
    <w:p w:rsidR="00BC0DC8" w:rsidRDefault="00BC0DC8">
      <w:pPr>
        <w:rPr>
          <w:b/>
          <w:bCs/>
          <w:sz w:val="20"/>
        </w:rPr>
      </w:pPr>
    </w:p>
    <w:p w:rsidR="00BC0DC8" w:rsidRDefault="00BC0DC8">
      <w:pPr>
        <w:rPr>
          <w:b/>
          <w:bCs/>
          <w:sz w:val="20"/>
        </w:rPr>
      </w:pPr>
    </w:p>
    <w:p w:rsidR="00BC0DC8" w:rsidRDefault="00BC0DC8">
      <w:pPr>
        <w:rPr>
          <w:b/>
          <w:bCs/>
          <w:sz w:val="20"/>
        </w:rPr>
      </w:pPr>
    </w:p>
    <w:p w:rsidR="00BC0DC8" w:rsidRDefault="00BC0DC8">
      <w:pPr>
        <w:rPr>
          <w:b/>
          <w:bCs/>
          <w:sz w:val="20"/>
        </w:rPr>
      </w:pPr>
    </w:p>
    <w:p w:rsidR="00BC0DC8" w:rsidRDefault="00BC0DC8">
      <w:pPr>
        <w:rPr>
          <w:b/>
          <w:bCs/>
          <w:sz w:val="20"/>
        </w:rPr>
      </w:pPr>
    </w:p>
    <w:p w:rsidR="00BC0DC8" w:rsidRDefault="00BC0DC8">
      <w:pPr>
        <w:rPr>
          <w:b/>
          <w:bCs/>
          <w:sz w:val="20"/>
        </w:rPr>
      </w:pPr>
    </w:p>
    <w:p w:rsidR="00BC0DC8" w:rsidRDefault="00BC0DC8">
      <w:pPr>
        <w:rPr>
          <w:b/>
          <w:bCs/>
          <w:sz w:val="20"/>
        </w:rPr>
      </w:pPr>
    </w:p>
    <w:p w:rsidR="00BC0DC8" w:rsidRDefault="00BC0DC8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TJELESNA I ZDRAVSTVENA KULTURA</w:t>
      </w:r>
    </w:p>
    <w:p w:rsidR="00BC0DC8" w:rsidRDefault="00BC0DC8">
      <w:pPr>
        <w:rPr>
          <w:sz w:val="20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/>
      </w:tblPr>
      <w:tblGrid>
        <w:gridCol w:w="708"/>
        <w:gridCol w:w="3285"/>
        <w:gridCol w:w="5295"/>
      </w:tblGrid>
      <w:tr w:rsidR="00BC0DC8">
        <w:trPr>
          <w:cantSplit/>
        </w:trPr>
        <w:tc>
          <w:tcPr>
            <w:tcW w:w="70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jc w:val="center"/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O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D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L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I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Č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32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MOTORIČKA</w:t>
            </w:r>
          </w:p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ZNANJA</w:t>
            </w:r>
          </w:p>
        </w:tc>
        <w:tc>
          <w:tcPr>
            <w:tcW w:w="52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 w:rsidP="00402CFB">
            <w:pPr>
              <w:rPr>
                <w:sz w:val="20"/>
              </w:rPr>
            </w:pPr>
            <w:r>
              <w:rPr>
                <w:sz w:val="20"/>
              </w:rPr>
              <w:t>-motorička znanja u potpunosti usvojena  i primjenjuju se u svim  situacijama na pravilan način</w:t>
            </w:r>
          </w:p>
        </w:tc>
      </w:tr>
      <w:tr w:rsidR="00BC0DC8">
        <w:trPr>
          <w:cantSplit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32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 xml:space="preserve">MOTORIČKA </w:t>
            </w:r>
          </w:p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DOSTIGNUĆA</w:t>
            </w:r>
          </w:p>
        </w:tc>
        <w:tc>
          <w:tcPr>
            <w:tcW w:w="52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 w:rsidP="00402CFB">
            <w:pPr>
              <w:rPr>
                <w:sz w:val="20"/>
              </w:rPr>
            </w:pPr>
            <w:r>
              <w:rPr>
                <w:sz w:val="20"/>
              </w:rPr>
              <w:t>-motorička dostignuća na najvišoj razini  uz vidljiv napredak</w:t>
            </w:r>
          </w:p>
        </w:tc>
      </w:tr>
      <w:tr w:rsidR="00BC0DC8">
        <w:trPr>
          <w:cantSplit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32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FUNKCIONALNE SPOSOBNOSTI</w:t>
            </w:r>
          </w:p>
        </w:tc>
        <w:tc>
          <w:tcPr>
            <w:tcW w:w="52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b/>
                <w:bCs/>
                <w:sz w:val="20"/>
              </w:rPr>
              <w:t>-</w:t>
            </w:r>
            <w:r>
              <w:rPr>
                <w:sz w:val="20"/>
              </w:rPr>
              <w:t>funkcionalne sposobnosti na visokoj razini</w:t>
            </w:r>
          </w:p>
          <w:p w:rsidR="00BC0DC8" w:rsidRDefault="00BC0DC8">
            <w:pPr>
              <w:rPr>
                <w:b/>
                <w:bCs/>
                <w:sz w:val="20"/>
              </w:rPr>
            </w:pPr>
          </w:p>
        </w:tc>
      </w:tr>
      <w:tr w:rsidR="00BC0DC8">
        <w:trPr>
          <w:cantSplit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32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ZALAGANJE</w:t>
            </w:r>
          </w:p>
        </w:tc>
        <w:tc>
          <w:tcPr>
            <w:tcW w:w="52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b/>
                <w:bCs/>
                <w:sz w:val="20"/>
              </w:rPr>
              <w:t>-</w:t>
            </w:r>
            <w:r>
              <w:rPr>
                <w:sz w:val="20"/>
              </w:rPr>
              <w:t>uporan i ustrajan u radu ,  poštuje pravila igre</w:t>
            </w:r>
          </w:p>
          <w:p w:rsidR="00BC0DC8" w:rsidRDefault="00BC0DC8" w:rsidP="00A365F3">
            <w:pPr>
              <w:rPr>
                <w:sz w:val="20"/>
              </w:rPr>
            </w:pPr>
            <w:r>
              <w:rPr>
                <w:sz w:val="20"/>
              </w:rPr>
              <w:t>-zdravstveno – higijenske navike razvijene</w:t>
            </w:r>
          </w:p>
        </w:tc>
      </w:tr>
    </w:tbl>
    <w:p w:rsidR="00BC0DC8" w:rsidRDefault="00BC0DC8">
      <w:pPr>
        <w:rPr>
          <w:b/>
          <w:bCs/>
          <w:sz w:val="20"/>
        </w:rPr>
      </w:pPr>
    </w:p>
    <w:p w:rsidR="00BC0DC8" w:rsidRDefault="00BC0DC8">
      <w:pPr>
        <w:rPr>
          <w:sz w:val="20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/>
      </w:tblPr>
      <w:tblGrid>
        <w:gridCol w:w="708"/>
        <w:gridCol w:w="3274"/>
        <w:gridCol w:w="5306"/>
      </w:tblGrid>
      <w:tr w:rsidR="00BC0DC8">
        <w:trPr>
          <w:cantSplit/>
        </w:trPr>
        <w:tc>
          <w:tcPr>
            <w:tcW w:w="70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V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R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L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O</w:t>
            </w:r>
          </w:p>
          <w:p w:rsidR="00BC0DC8" w:rsidRDefault="00BC0DC8">
            <w:pPr>
              <w:jc w:val="center"/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D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O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B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R</w:t>
            </w:r>
          </w:p>
        </w:tc>
        <w:tc>
          <w:tcPr>
            <w:tcW w:w="32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MOTORIČKA</w:t>
            </w:r>
          </w:p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ZNANJA</w:t>
            </w:r>
          </w:p>
        </w:tc>
        <w:tc>
          <w:tcPr>
            <w:tcW w:w="53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-motorička znanja u potpunosti usvojena</w:t>
            </w:r>
          </w:p>
        </w:tc>
      </w:tr>
      <w:tr w:rsidR="00BC0DC8">
        <w:trPr>
          <w:cantSplit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32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 xml:space="preserve">MOTORIČKA </w:t>
            </w:r>
          </w:p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DOSTIGNUĆA</w:t>
            </w:r>
          </w:p>
        </w:tc>
        <w:tc>
          <w:tcPr>
            <w:tcW w:w="53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-u motoričkim dostignućima pokazuje napredak</w:t>
            </w:r>
          </w:p>
        </w:tc>
      </w:tr>
      <w:tr w:rsidR="00BC0DC8">
        <w:trPr>
          <w:cantSplit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32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FUNKCIONALNE SPOSOBNOSTI</w:t>
            </w:r>
          </w:p>
        </w:tc>
        <w:tc>
          <w:tcPr>
            <w:tcW w:w="53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-funkcionalne sposobnosti razvijene</w:t>
            </w:r>
          </w:p>
          <w:p w:rsidR="00BC0DC8" w:rsidRDefault="00BC0DC8">
            <w:pPr>
              <w:rPr>
                <w:sz w:val="20"/>
              </w:rPr>
            </w:pPr>
          </w:p>
        </w:tc>
      </w:tr>
      <w:tr w:rsidR="00BC0DC8">
        <w:trPr>
          <w:cantSplit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32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ZALAGANJE</w:t>
            </w:r>
          </w:p>
        </w:tc>
        <w:tc>
          <w:tcPr>
            <w:tcW w:w="53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 aktivnost zadovoljavajuća</w:t>
            </w:r>
          </w:p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 poštuje  pravila igre</w:t>
            </w:r>
          </w:p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-zdravstveno – higijenske navike razvijene</w:t>
            </w:r>
          </w:p>
          <w:p w:rsidR="00BC0DC8" w:rsidRDefault="00BC0DC8">
            <w:pPr>
              <w:rPr>
                <w:sz w:val="20"/>
              </w:rPr>
            </w:pPr>
          </w:p>
        </w:tc>
      </w:tr>
    </w:tbl>
    <w:p w:rsidR="00BC0DC8" w:rsidRDefault="00BC0DC8">
      <w:pPr>
        <w:rPr>
          <w:sz w:val="20"/>
        </w:rPr>
      </w:pPr>
    </w:p>
    <w:p w:rsidR="00BC0DC8" w:rsidRDefault="00BC0DC8">
      <w:pPr>
        <w:rPr>
          <w:sz w:val="20"/>
        </w:rPr>
      </w:pPr>
    </w:p>
    <w:p w:rsidR="00BC0DC8" w:rsidRDefault="00BC0DC8">
      <w:pPr>
        <w:rPr>
          <w:sz w:val="20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/>
      </w:tblPr>
      <w:tblGrid>
        <w:gridCol w:w="708"/>
        <w:gridCol w:w="3298"/>
        <w:gridCol w:w="5282"/>
      </w:tblGrid>
      <w:tr w:rsidR="00BC0DC8">
        <w:trPr>
          <w:cantSplit/>
          <w:trHeight w:val="272"/>
        </w:trPr>
        <w:tc>
          <w:tcPr>
            <w:tcW w:w="70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jc w:val="center"/>
              <w:rPr>
                <w:sz w:val="20"/>
              </w:rPr>
            </w:pP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D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O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B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</w:p>
          <w:p w:rsidR="00BC0DC8" w:rsidRDefault="00BC0D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R</w:t>
            </w:r>
          </w:p>
        </w:tc>
        <w:tc>
          <w:tcPr>
            <w:tcW w:w="3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MOTORIČKA</w:t>
            </w:r>
          </w:p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ZNANJA</w:t>
            </w:r>
          </w:p>
        </w:tc>
        <w:tc>
          <w:tcPr>
            <w:tcW w:w="52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-motorička znanja dobra</w:t>
            </w:r>
          </w:p>
        </w:tc>
      </w:tr>
      <w:tr w:rsidR="00BC0DC8">
        <w:trPr>
          <w:cantSplit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3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 xml:space="preserve">MOTORIČKA </w:t>
            </w:r>
          </w:p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DOSTIGNUĆA</w:t>
            </w:r>
          </w:p>
        </w:tc>
        <w:tc>
          <w:tcPr>
            <w:tcW w:w="52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-motorička dostignuća prosječna</w:t>
            </w:r>
          </w:p>
        </w:tc>
      </w:tr>
      <w:tr w:rsidR="00BC0DC8">
        <w:trPr>
          <w:cantSplit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3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FUNKCIONALNE SPOSOBNOSTI</w:t>
            </w:r>
          </w:p>
        </w:tc>
        <w:tc>
          <w:tcPr>
            <w:tcW w:w="52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-prosječno razvijene funkcionalne sposobnosti</w:t>
            </w:r>
          </w:p>
          <w:p w:rsidR="00BC0DC8" w:rsidRDefault="00BC0DC8">
            <w:pPr>
              <w:rPr>
                <w:sz w:val="20"/>
              </w:rPr>
            </w:pPr>
          </w:p>
        </w:tc>
      </w:tr>
      <w:tr w:rsidR="00BC0DC8">
        <w:trPr>
          <w:cantSplit/>
        </w:trPr>
        <w:tc>
          <w:tcPr>
            <w:tcW w:w="70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</w:p>
        </w:tc>
        <w:tc>
          <w:tcPr>
            <w:tcW w:w="3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ZALAGANJE</w:t>
            </w:r>
          </w:p>
        </w:tc>
        <w:tc>
          <w:tcPr>
            <w:tcW w:w="52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-osjećaj za kolektiv nije razvijen</w:t>
            </w:r>
          </w:p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-ne štuje pravila igre</w:t>
            </w:r>
          </w:p>
          <w:p w:rsidR="00BC0DC8" w:rsidRDefault="00BC0DC8">
            <w:pPr>
              <w:rPr>
                <w:sz w:val="20"/>
              </w:rPr>
            </w:pPr>
            <w:r>
              <w:rPr>
                <w:sz w:val="20"/>
              </w:rPr>
              <w:t>-zdravstveno – higijenske navike treba još razvijati</w:t>
            </w:r>
          </w:p>
          <w:p w:rsidR="00BC0DC8" w:rsidRDefault="00BC0DC8">
            <w:pPr>
              <w:rPr>
                <w:sz w:val="20"/>
              </w:rPr>
            </w:pPr>
          </w:p>
        </w:tc>
      </w:tr>
    </w:tbl>
    <w:p w:rsidR="00BC0DC8" w:rsidRDefault="00BC0DC8">
      <w:pPr>
        <w:rPr>
          <w:sz w:val="20"/>
        </w:rPr>
      </w:pPr>
    </w:p>
    <w:p w:rsidR="00BC0DC8" w:rsidRDefault="00BC0DC8">
      <w:pPr>
        <w:rPr>
          <w:sz w:val="20"/>
        </w:rPr>
      </w:pPr>
    </w:p>
    <w:p w:rsidR="00BC0DC8" w:rsidRDefault="00BC0DC8">
      <w:pPr>
        <w:rPr>
          <w:sz w:val="20"/>
        </w:rPr>
      </w:pPr>
    </w:p>
    <w:p w:rsidR="00BC0DC8" w:rsidRDefault="009427DE">
      <w:pPr>
        <w:rPr>
          <w:sz w:val="20"/>
        </w:rPr>
      </w:pPr>
      <w:r>
        <w:rPr>
          <w:sz w:val="20"/>
        </w:rPr>
        <w:t>Sastavila učitelji</w:t>
      </w:r>
      <w:r w:rsidR="00615FEB">
        <w:rPr>
          <w:sz w:val="20"/>
        </w:rPr>
        <w:t>ca</w:t>
      </w:r>
      <w:r w:rsidR="00BC0DC8">
        <w:rPr>
          <w:sz w:val="20"/>
        </w:rPr>
        <w:t>:</w:t>
      </w:r>
      <w:r w:rsidR="00615FEB">
        <w:rPr>
          <w:sz w:val="20"/>
        </w:rPr>
        <w:t xml:space="preserve"> Barbara Bogović</w:t>
      </w:r>
      <w:r w:rsidR="00BC0DC8">
        <w:rPr>
          <w:sz w:val="20"/>
        </w:rPr>
        <w:t xml:space="preserve"> </w:t>
      </w:r>
    </w:p>
    <w:p w:rsidR="00BC0DC8" w:rsidRDefault="009427DE">
      <w:pPr>
        <w:rPr>
          <w:sz w:val="20"/>
        </w:rPr>
      </w:pPr>
      <w:r>
        <w:rPr>
          <w:sz w:val="20"/>
        </w:rPr>
        <w:t>Šk.god. 201</w:t>
      </w:r>
      <w:r w:rsidR="00615FEB">
        <w:rPr>
          <w:sz w:val="20"/>
        </w:rPr>
        <w:t>5</w:t>
      </w:r>
      <w:r>
        <w:rPr>
          <w:sz w:val="20"/>
        </w:rPr>
        <w:t>./20</w:t>
      </w:r>
      <w:r w:rsidR="00615FEB">
        <w:rPr>
          <w:sz w:val="20"/>
        </w:rPr>
        <w:t>16</w:t>
      </w:r>
      <w:r>
        <w:rPr>
          <w:sz w:val="20"/>
        </w:rPr>
        <w:t>.</w:t>
      </w:r>
    </w:p>
    <w:sectPr w:rsidR="00BC0DC8" w:rsidSect="00570227">
      <w:footerReference w:type="even" r:id="rId7"/>
      <w:footerReference w:type="default" r:id="rId8"/>
      <w:pgSz w:w="11906" w:h="16838" w:code="9"/>
      <w:pgMar w:top="1417" w:right="1417" w:bottom="568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6F2" w:rsidRDefault="00A716F2">
      <w:r>
        <w:separator/>
      </w:r>
    </w:p>
  </w:endnote>
  <w:endnote w:type="continuationSeparator" w:id="0">
    <w:p w:rsidR="00A716F2" w:rsidRDefault="00A716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DC8" w:rsidRDefault="00BC0DC8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C0DC8" w:rsidRDefault="00BC0DC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DC8" w:rsidRDefault="00BC0DC8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15FEB">
      <w:rPr>
        <w:rStyle w:val="PageNumber"/>
        <w:noProof/>
      </w:rPr>
      <w:t>3</w:t>
    </w:r>
    <w:r>
      <w:rPr>
        <w:rStyle w:val="PageNumber"/>
      </w:rPr>
      <w:fldChar w:fldCharType="end"/>
    </w:r>
  </w:p>
  <w:p w:rsidR="00BC0DC8" w:rsidRDefault="00BC0DC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6F2" w:rsidRDefault="00A716F2">
      <w:r>
        <w:separator/>
      </w:r>
    </w:p>
  </w:footnote>
  <w:footnote w:type="continuationSeparator" w:id="0">
    <w:p w:rsidR="00A716F2" w:rsidRDefault="00A716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87E71"/>
    <w:multiLevelType w:val="hybridMultilevel"/>
    <w:tmpl w:val="706EB158"/>
    <w:lvl w:ilvl="0" w:tplc="E3829CD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95701A2"/>
    <w:multiLevelType w:val="hybridMultilevel"/>
    <w:tmpl w:val="31783850"/>
    <w:lvl w:ilvl="0" w:tplc="18B41F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oNotHyphenateCaps/>
  <w:drawingGridHorizontalSpacing w:val="12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5403F6"/>
    <w:rsid w:val="000300E1"/>
    <w:rsid w:val="000F4C7F"/>
    <w:rsid w:val="00130F12"/>
    <w:rsid w:val="001942C7"/>
    <w:rsid w:val="001B0B6A"/>
    <w:rsid w:val="001B74D2"/>
    <w:rsid w:val="002126DA"/>
    <w:rsid w:val="00260F6B"/>
    <w:rsid w:val="002A4EA1"/>
    <w:rsid w:val="002C4027"/>
    <w:rsid w:val="002F5E70"/>
    <w:rsid w:val="003325A0"/>
    <w:rsid w:val="00402CFB"/>
    <w:rsid w:val="00435ED1"/>
    <w:rsid w:val="00481176"/>
    <w:rsid w:val="004D2FE4"/>
    <w:rsid w:val="00501F21"/>
    <w:rsid w:val="00524B2C"/>
    <w:rsid w:val="0053282C"/>
    <w:rsid w:val="005403F6"/>
    <w:rsid w:val="00570227"/>
    <w:rsid w:val="005C3025"/>
    <w:rsid w:val="00615FEB"/>
    <w:rsid w:val="00642255"/>
    <w:rsid w:val="00666241"/>
    <w:rsid w:val="006A76DC"/>
    <w:rsid w:val="007F1D31"/>
    <w:rsid w:val="00893E62"/>
    <w:rsid w:val="008A4FF0"/>
    <w:rsid w:val="0091419D"/>
    <w:rsid w:val="009427DE"/>
    <w:rsid w:val="00953DCC"/>
    <w:rsid w:val="009C3716"/>
    <w:rsid w:val="00A25D89"/>
    <w:rsid w:val="00A365F3"/>
    <w:rsid w:val="00A66E8F"/>
    <w:rsid w:val="00A716F2"/>
    <w:rsid w:val="00AD4140"/>
    <w:rsid w:val="00AE0612"/>
    <w:rsid w:val="00B57834"/>
    <w:rsid w:val="00B74575"/>
    <w:rsid w:val="00B9723C"/>
    <w:rsid w:val="00BC0DC8"/>
    <w:rsid w:val="00BE4887"/>
    <w:rsid w:val="00C17CDB"/>
    <w:rsid w:val="00C34BE3"/>
    <w:rsid w:val="00CB7742"/>
    <w:rsid w:val="00D50342"/>
    <w:rsid w:val="00D93BBC"/>
    <w:rsid w:val="00DC6599"/>
    <w:rsid w:val="00EF7C4F"/>
    <w:rsid w:val="00F30D1C"/>
    <w:rsid w:val="00F50ED2"/>
    <w:rsid w:val="00FF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50ED2"/>
    <w:rPr>
      <w:sz w:val="24"/>
      <w:szCs w:val="24"/>
      <w:lang w:val="hr-HR" w:eastAsia="hr-HR"/>
    </w:rPr>
  </w:style>
  <w:style w:type="paragraph" w:styleId="Heading1">
    <w:name w:val="heading 1"/>
    <w:basedOn w:val="Normal"/>
    <w:next w:val="Normal"/>
    <w:qFormat/>
    <w:rsid w:val="00F50ED2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F50ED2"/>
    <w:pPr>
      <w:keepNext/>
      <w:outlineLvl w:val="1"/>
    </w:pPr>
    <w:rPr>
      <w:u w:val="single"/>
    </w:rPr>
  </w:style>
  <w:style w:type="paragraph" w:styleId="Heading3">
    <w:name w:val="heading 3"/>
    <w:basedOn w:val="Normal"/>
    <w:next w:val="Normal"/>
    <w:qFormat/>
    <w:rsid w:val="00F50ED2"/>
    <w:pPr>
      <w:keepNext/>
      <w:outlineLvl w:val="2"/>
    </w:pPr>
    <w:rPr>
      <w:b/>
      <w:bCs/>
      <w:sz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Caption">
    <w:name w:val="caption"/>
    <w:basedOn w:val="Normal"/>
    <w:next w:val="Normal"/>
    <w:qFormat/>
    <w:rsid w:val="00F50ED2"/>
    <w:rPr>
      <w:u w:val="single"/>
    </w:rPr>
  </w:style>
  <w:style w:type="paragraph" w:styleId="Footer">
    <w:name w:val="footer"/>
    <w:basedOn w:val="Normal"/>
    <w:rsid w:val="00F50ED2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F50ED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1057</Words>
  <Characters>6030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HRVATSKI JEZIK</vt:lpstr>
    </vt:vector>
  </TitlesOfParts>
  <Company>MZOŠ</Company>
  <LinksUpToDate>false</LinksUpToDate>
  <CharactersWithSpaces>7073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kriterij ocjenjivanja 4.r</dc:title>
  <dc:subject/>
  <dc:creator>Barbara Bogović</dc:creator>
  <cp:keywords/>
  <dc:description/>
  <cp:lastModifiedBy>Admin</cp:lastModifiedBy>
  <cp:revision>2</cp:revision>
  <cp:lastPrinted>2004-10-04T14:41:00Z</cp:lastPrinted>
  <dcterms:created xsi:type="dcterms:W3CDTF">2015-09-27T17:54:00Z</dcterms:created>
  <dcterms:modified xsi:type="dcterms:W3CDTF">2015-09-27T17:54:00Z</dcterms:modified>
</cp:coreProperties>
</file>